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horzAnchor="margin" w:tblpY="960"/>
        <w:tblW w:w="0" w:type="auto"/>
        <w:tblLook w:val="04A0"/>
      </w:tblPr>
      <w:tblGrid>
        <w:gridCol w:w="675"/>
        <w:gridCol w:w="3544"/>
        <w:gridCol w:w="5069"/>
      </w:tblGrid>
      <w:tr w:rsidR="009D27FB" w:rsidTr="009D27FB">
        <w:tc>
          <w:tcPr>
            <w:tcW w:w="675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JUTARNJA SMJENA</w:t>
            </w:r>
          </w:p>
        </w:tc>
        <w:tc>
          <w:tcPr>
            <w:tcW w:w="5069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POPODNEVNA SMJENA</w:t>
            </w:r>
          </w:p>
        </w:tc>
      </w:tr>
      <w:tr w:rsidR="009D27FB" w:rsidTr="009D27FB">
        <w:tc>
          <w:tcPr>
            <w:tcW w:w="675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0.</w:t>
            </w:r>
          </w:p>
        </w:tc>
        <w:tc>
          <w:tcPr>
            <w:tcW w:w="3544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7:10 – 7:50</w:t>
            </w:r>
          </w:p>
        </w:tc>
        <w:tc>
          <w:tcPr>
            <w:tcW w:w="5069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12:20 – 13:00</w:t>
            </w:r>
          </w:p>
        </w:tc>
      </w:tr>
      <w:tr w:rsidR="009D27FB" w:rsidTr="009D27FB">
        <w:tc>
          <w:tcPr>
            <w:tcW w:w="675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1.</w:t>
            </w:r>
          </w:p>
        </w:tc>
        <w:tc>
          <w:tcPr>
            <w:tcW w:w="3544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8:00 – 8:45</w:t>
            </w:r>
          </w:p>
        </w:tc>
        <w:tc>
          <w:tcPr>
            <w:tcW w:w="5069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13:15 – 14:00</w:t>
            </w:r>
          </w:p>
        </w:tc>
      </w:tr>
      <w:tr w:rsidR="009D27FB" w:rsidTr="009D27FB">
        <w:tc>
          <w:tcPr>
            <w:tcW w:w="675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2.</w:t>
            </w:r>
          </w:p>
        </w:tc>
        <w:tc>
          <w:tcPr>
            <w:tcW w:w="3544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8:50 – 9:35</w:t>
            </w:r>
          </w:p>
        </w:tc>
        <w:tc>
          <w:tcPr>
            <w:tcW w:w="5069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14:05 – 14:50</w:t>
            </w:r>
          </w:p>
        </w:tc>
      </w:tr>
      <w:tr w:rsidR="009D27FB" w:rsidTr="009D27FB">
        <w:tc>
          <w:tcPr>
            <w:tcW w:w="675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9D27FB" w:rsidRPr="009D27FB" w:rsidRDefault="009D27FB" w:rsidP="009D27FB">
            <w:pPr>
              <w:rPr>
                <w:b/>
                <w:sz w:val="36"/>
                <w:szCs w:val="36"/>
              </w:rPr>
            </w:pPr>
            <w:r w:rsidRPr="009D27FB">
              <w:rPr>
                <w:b/>
                <w:sz w:val="36"/>
                <w:szCs w:val="36"/>
              </w:rPr>
              <w:t>ODMOR 9:35 – 9:50</w:t>
            </w:r>
          </w:p>
        </w:tc>
        <w:tc>
          <w:tcPr>
            <w:tcW w:w="5069" w:type="dxa"/>
          </w:tcPr>
          <w:p w:rsidR="009D27FB" w:rsidRPr="009D27FB" w:rsidRDefault="009D27FB" w:rsidP="009D27FB">
            <w:pPr>
              <w:rPr>
                <w:b/>
                <w:sz w:val="36"/>
                <w:szCs w:val="36"/>
              </w:rPr>
            </w:pPr>
            <w:r w:rsidRPr="009D27FB">
              <w:rPr>
                <w:b/>
                <w:sz w:val="36"/>
                <w:szCs w:val="36"/>
              </w:rPr>
              <w:t>ODMOR 14:50 – 15:05</w:t>
            </w:r>
          </w:p>
        </w:tc>
      </w:tr>
      <w:tr w:rsidR="009D27FB" w:rsidTr="009D27FB">
        <w:tc>
          <w:tcPr>
            <w:tcW w:w="675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3.</w:t>
            </w:r>
          </w:p>
        </w:tc>
        <w:tc>
          <w:tcPr>
            <w:tcW w:w="3544" w:type="dxa"/>
          </w:tcPr>
          <w:p w:rsidR="009D27FB" w:rsidRPr="009D27FB" w:rsidRDefault="009D27FB" w:rsidP="009D27FB">
            <w:pPr>
              <w:tabs>
                <w:tab w:val="left" w:pos="2370"/>
              </w:tabs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9:50 – 10:35</w:t>
            </w:r>
            <w:r w:rsidRPr="009D27FB">
              <w:rPr>
                <w:sz w:val="36"/>
                <w:szCs w:val="36"/>
              </w:rPr>
              <w:tab/>
            </w:r>
          </w:p>
        </w:tc>
        <w:tc>
          <w:tcPr>
            <w:tcW w:w="5069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15:05 – 15:50</w:t>
            </w:r>
          </w:p>
        </w:tc>
      </w:tr>
      <w:tr w:rsidR="009D27FB" w:rsidTr="009D27FB">
        <w:tc>
          <w:tcPr>
            <w:tcW w:w="675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4.</w:t>
            </w:r>
          </w:p>
        </w:tc>
        <w:tc>
          <w:tcPr>
            <w:tcW w:w="3544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10:40 – 11:25</w:t>
            </w:r>
          </w:p>
        </w:tc>
        <w:tc>
          <w:tcPr>
            <w:tcW w:w="5069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15:55 – 16:40</w:t>
            </w:r>
          </w:p>
        </w:tc>
      </w:tr>
      <w:tr w:rsidR="009D27FB" w:rsidTr="009D27FB">
        <w:tc>
          <w:tcPr>
            <w:tcW w:w="675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5.</w:t>
            </w:r>
          </w:p>
        </w:tc>
        <w:tc>
          <w:tcPr>
            <w:tcW w:w="3544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11:30 – 12:15</w:t>
            </w:r>
          </w:p>
        </w:tc>
        <w:tc>
          <w:tcPr>
            <w:tcW w:w="5069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16:45 – 17:30</w:t>
            </w:r>
          </w:p>
        </w:tc>
      </w:tr>
      <w:tr w:rsidR="009D27FB" w:rsidTr="009D27FB">
        <w:tc>
          <w:tcPr>
            <w:tcW w:w="675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6.</w:t>
            </w:r>
          </w:p>
        </w:tc>
        <w:tc>
          <w:tcPr>
            <w:tcW w:w="3544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12:20 – 13:00</w:t>
            </w:r>
          </w:p>
        </w:tc>
        <w:tc>
          <w:tcPr>
            <w:tcW w:w="5069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17:35 – 18:15</w:t>
            </w:r>
          </w:p>
        </w:tc>
      </w:tr>
      <w:tr w:rsidR="009D27FB" w:rsidTr="009D27FB">
        <w:tc>
          <w:tcPr>
            <w:tcW w:w="675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7.</w:t>
            </w:r>
          </w:p>
        </w:tc>
        <w:tc>
          <w:tcPr>
            <w:tcW w:w="3544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13:15 – 14:00</w:t>
            </w:r>
          </w:p>
        </w:tc>
        <w:tc>
          <w:tcPr>
            <w:tcW w:w="5069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</w:p>
        </w:tc>
      </w:tr>
      <w:tr w:rsidR="009D27FB" w:rsidTr="009D27FB">
        <w:tc>
          <w:tcPr>
            <w:tcW w:w="675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8.</w:t>
            </w:r>
          </w:p>
        </w:tc>
        <w:tc>
          <w:tcPr>
            <w:tcW w:w="3544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  <w:r w:rsidRPr="009D27FB">
              <w:rPr>
                <w:sz w:val="36"/>
                <w:szCs w:val="36"/>
              </w:rPr>
              <w:t>14:05 – 14:50</w:t>
            </w:r>
          </w:p>
        </w:tc>
        <w:tc>
          <w:tcPr>
            <w:tcW w:w="5069" w:type="dxa"/>
          </w:tcPr>
          <w:p w:rsidR="009D27FB" w:rsidRPr="009D27FB" w:rsidRDefault="009D27FB" w:rsidP="009D27FB">
            <w:pPr>
              <w:rPr>
                <w:sz w:val="36"/>
                <w:szCs w:val="36"/>
              </w:rPr>
            </w:pPr>
          </w:p>
        </w:tc>
      </w:tr>
    </w:tbl>
    <w:p w:rsidR="00CC7D7A" w:rsidRPr="009D27FB" w:rsidRDefault="009D27FB">
      <w:pPr>
        <w:rPr>
          <w:sz w:val="36"/>
          <w:szCs w:val="36"/>
        </w:rPr>
      </w:pPr>
      <w:r w:rsidRPr="009D27FB">
        <w:rPr>
          <w:sz w:val="36"/>
          <w:szCs w:val="36"/>
        </w:rPr>
        <w:t>RASPORED ZVONJENJA U OŠ SELA</w:t>
      </w:r>
    </w:p>
    <w:sectPr w:rsidR="00CC7D7A" w:rsidRPr="009D27FB" w:rsidSect="00CC7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7FB"/>
    <w:rsid w:val="001570D5"/>
    <w:rsid w:val="001B3F18"/>
    <w:rsid w:val="005A167B"/>
    <w:rsid w:val="00617929"/>
    <w:rsid w:val="007606F2"/>
    <w:rsid w:val="0093745B"/>
    <w:rsid w:val="00984604"/>
    <w:rsid w:val="009D27FB"/>
    <w:rsid w:val="00CC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5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374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7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7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74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74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74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74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7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7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74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">
    <w:name w:val="Title"/>
    <w:basedOn w:val="Normal"/>
    <w:link w:val="NaslovChar"/>
    <w:uiPriority w:val="10"/>
    <w:qFormat/>
    <w:rsid w:val="0093745B"/>
    <w:pPr>
      <w:autoSpaceDE w:val="0"/>
      <w:autoSpaceDN w:val="0"/>
      <w:jc w:val="center"/>
    </w:pPr>
    <w:rPr>
      <w:rFonts w:ascii="HRTimes" w:eastAsiaTheme="majorEastAsia" w:hAnsi="HRTimes" w:cs="HRTimes"/>
      <w:b/>
      <w:bCs/>
      <w:color w:val="FF0000"/>
      <w:kern w:val="28"/>
      <w:sz w:val="32"/>
      <w:szCs w:val="3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93745B"/>
    <w:rPr>
      <w:rFonts w:ascii="HRTimes" w:eastAsiaTheme="majorEastAsia" w:hAnsi="HRTimes" w:cs="HRTimes"/>
      <w:b/>
      <w:bCs/>
      <w:color w:val="FF0000"/>
      <w:kern w:val="28"/>
      <w:sz w:val="32"/>
      <w:szCs w:val="32"/>
      <w:lang w:eastAsia="en-US"/>
    </w:rPr>
  </w:style>
  <w:style w:type="character" w:styleId="Naglaeno">
    <w:name w:val="Strong"/>
    <w:basedOn w:val="Zadanifontodlomka"/>
    <w:uiPriority w:val="22"/>
    <w:qFormat/>
    <w:rsid w:val="0093745B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7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74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74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74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74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74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74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74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3745B"/>
    <w:pPr>
      <w:spacing w:after="200"/>
    </w:pPr>
    <w:rPr>
      <w:b/>
      <w:bCs/>
      <w:color w:val="4F81BD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7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37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uiPriority w:val="20"/>
    <w:qFormat/>
    <w:rsid w:val="0093745B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93745B"/>
  </w:style>
  <w:style w:type="character" w:customStyle="1" w:styleId="BezproredaChar">
    <w:name w:val="Bez proreda Char"/>
    <w:basedOn w:val="Zadanifontodlomka"/>
    <w:link w:val="Bezproreda"/>
    <w:uiPriority w:val="1"/>
    <w:rsid w:val="0093745B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93745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3745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93745B"/>
    <w:rPr>
      <w:i/>
      <w:iCs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74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745B"/>
    <w:rPr>
      <w:b/>
      <w:bCs/>
      <w:i/>
      <w:iCs/>
      <w:color w:val="4F81BD" w:themeColor="accent1"/>
      <w:sz w:val="24"/>
      <w:szCs w:val="24"/>
    </w:rPr>
  </w:style>
  <w:style w:type="character" w:styleId="Neupadljivoisticanje">
    <w:name w:val="Subtle Emphasis"/>
    <w:uiPriority w:val="19"/>
    <w:qFormat/>
    <w:rsid w:val="0093745B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93745B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93745B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93745B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93745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3745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table" w:styleId="Reetkatablice">
    <w:name w:val="Table Grid"/>
    <w:basedOn w:val="Obinatablica"/>
    <w:uiPriority w:val="59"/>
    <w:rsid w:val="009D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1</cp:revision>
  <cp:lastPrinted>2012-11-12T12:46:00Z</cp:lastPrinted>
  <dcterms:created xsi:type="dcterms:W3CDTF">2012-11-12T12:36:00Z</dcterms:created>
  <dcterms:modified xsi:type="dcterms:W3CDTF">2012-11-12T12:47:00Z</dcterms:modified>
</cp:coreProperties>
</file>