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5C6" w:rsidRDefault="00BE2731" w:rsidP="00BE2731">
      <w:pPr>
        <w:spacing w:after="0" w:line="240" w:lineRule="auto"/>
      </w:pPr>
      <w:r>
        <w:t>OSNOVNA ŠKOLA SELA</w:t>
      </w:r>
    </w:p>
    <w:p w:rsidR="00BE2731" w:rsidRDefault="00BE2731" w:rsidP="00BE2731">
      <w:pPr>
        <w:spacing w:after="0" w:line="240" w:lineRule="auto"/>
      </w:pPr>
      <w:r>
        <w:t>SISAČKA 103, SELA</w:t>
      </w:r>
    </w:p>
    <w:p w:rsidR="00BE2731" w:rsidRDefault="005016CD" w:rsidP="00BE2731">
      <w:pPr>
        <w:spacing w:after="0" w:line="240" w:lineRule="auto"/>
      </w:pPr>
      <w:r>
        <w:t>KLASA: 00</w:t>
      </w:r>
      <w:r w:rsidR="009D6DB3">
        <w:t>7</w:t>
      </w:r>
      <w:r>
        <w:t>-0</w:t>
      </w:r>
      <w:r w:rsidR="009D6DB3">
        <w:t>4/22-02/0</w:t>
      </w:r>
      <w:r w:rsidR="003B7C51">
        <w:t>8</w:t>
      </w:r>
    </w:p>
    <w:p w:rsidR="00BE2731" w:rsidRDefault="005016CD" w:rsidP="00BE2731">
      <w:pPr>
        <w:spacing w:after="0" w:line="240" w:lineRule="auto"/>
      </w:pPr>
      <w:r>
        <w:t>URBROJ.2176-22-01</w:t>
      </w:r>
      <w:r w:rsidR="009D6DB3">
        <w:t>-22-0</w:t>
      </w:r>
      <w:r w:rsidR="004514EE">
        <w:t>1</w:t>
      </w:r>
    </w:p>
    <w:p w:rsidR="00BE2731" w:rsidRDefault="00BE2731" w:rsidP="00BE2731">
      <w:pPr>
        <w:spacing w:after="0" w:line="240" w:lineRule="auto"/>
      </w:pPr>
      <w:r>
        <w:t>SELA</w:t>
      </w:r>
      <w:r w:rsidR="009D6DB3">
        <w:t>,</w:t>
      </w:r>
      <w:r w:rsidR="004514EE">
        <w:t>2</w:t>
      </w:r>
      <w:r w:rsidR="003B7C51">
        <w:t>8.4</w:t>
      </w:r>
      <w:r w:rsidR="009D6DB3">
        <w:t>.2022</w:t>
      </w:r>
      <w:r>
        <w:t>.G.</w:t>
      </w: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</w:p>
    <w:p w:rsidR="00BE2731" w:rsidRPr="00EE11B5" w:rsidRDefault="00BE2731" w:rsidP="00EE11B5">
      <w:pPr>
        <w:spacing w:after="0" w:line="240" w:lineRule="auto"/>
        <w:jc w:val="center"/>
        <w:rPr>
          <w:b/>
        </w:rPr>
      </w:pPr>
      <w:r w:rsidRPr="00EE11B5">
        <w:rPr>
          <w:b/>
        </w:rPr>
        <w:t>Z A K LJ U Č A K</w:t>
      </w:r>
    </w:p>
    <w:p w:rsidR="00BE2731" w:rsidRPr="00EE11B5" w:rsidRDefault="00BE2731" w:rsidP="00EE11B5">
      <w:pPr>
        <w:spacing w:after="0" w:line="240" w:lineRule="auto"/>
        <w:jc w:val="center"/>
        <w:rPr>
          <w:b/>
        </w:rPr>
      </w:pPr>
    </w:p>
    <w:p w:rsidR="00BE2731" w:rsidRDefault="00D33E75" w:rsidP="00BE2731">
      <w:pPr>
        <w:spacing w:after="0" w:line="240" w:lineRule="auto"/>
      </w:pPr>
      <w:r>
        <w:t>s</w:t>
      </w:r>
      <w:r w:rsidR="00BE2731">
        <w:t>a</w:t>
      </w:r>
      <w:r w:rsidR="004514EE">
        <w:t xml:space="preserve"> 1</w:t>
      </w:r>
      <w:r w:rsidR="003B7C51">
        <w:t>1</w:t>
      </w:r>
      <w:r w:rsidR="00A72AAB">
        <w:t xml:space="preserve">. </w:t>
      </w:r>
      <w:r w:rsidR="00BE2731">
        <w:t xml:space="preserve">elektronske sjednice Školskog odbora koja je održana dana </w:t>
      </w:r>
      <w:r w:rsidR="004514EE">
        <w:t>2</w:t>
      </w:r>
      <w:r w:rsidR="003B7C51">
        <w:t>8.4</w:t>
      </w:r>
      <w:r w:rsidR="009D6DB3">
        <w:t>.2022.g.</w:t>
      </w:r>
      <w:r w:rsidR="00BE2731">
        <w:t xml:space="preserve">. u vremenu od 10.-12.sati. </w:t>
      </w:r>
      <w:r w:rsidR="000D0EB5">
        <w:t>E</w:t>
      </w:r>
      <w:r w:rsidR="00BE2731">
        <w:t xml:space="preserve">lektronske e-mailove </w:t>
      </w:r>
      <w:r w:rsidR="00E41ACA">
        <w:t>poslalo</w:t>
      </w:r>
      <w:r w:rsidR="00BE2731">
        <w:t xml:space="preserve"> je </w:t>
      </w:r>
      <w:r w:rsidR="003B7C51">
        <w:t>5</w:t>
      </w:r>
      <w:r w:rsidR="00BE2731">
        <w:t xml:space="preserve"> članova ŠO</w:t>
      </w:r>
      <w:r w:rsidR="000B0B67">
        <w:t xml:space="preserve"> koji </w:t>
      </w:r>
      <w:r w:rsidR="00BE2731">
        <w:t xml:space="preserve"> su u prilogu ovoga zaključ</w:t>
      </w:r>
      <w:r>
        <w:t>ka</w:t>
      </w:r>
      <w:r w:rsidR="00BE2731">
        <w:t>.</w:t>
      </w:r>
    </w:p>
    <w:p w:rsidR="00BE2731" w:rsidRDefault="00BE2731" w:rsidP="00BE2731">
      <w:pPr>
        <w:spacing w:after="0" w:line="240" w:lineRule="auto"/>
      </w:pPr>
    </w:p>
    <w:p w:rsidR="00BE2731" w:rsidRDefault="00BE2731" w:rsidP="00BE2731">
      <w:pPr>
        <w:spacing w:after="0" w:line="240" w:lineRule="auto"/>
      </w:pPr>
      <w:r>
        <w:t>DNEVNI RED:</w:t>
      </w:r>
    </w:p>
    <w:p w:rsidR="00BE2731" w:rsidRDefault="00534381" w:rsidP="00BE2731">
      <w:pPr>
        <w:pStyle w:val="Odlomakpopisa"/>
        <w:numPr>
          <w:ilvl w:val="0"/>
          <w:numId w:val="1"/>
        </w:numPr>
        <w:spacing w:after="0" w:line="240" w:lineRule="auto"/>
      </w:pPr>
      <w:r>
        <w:t>Usvajanje zapisnika sa</w:t>
      </w:r>
      <w:r w:rsidR="003424A8">
        <w:t xml:space="preserve"> </w:t>
      </w:r>
      <w:r w:rsidR="003B7C51">
        <w:t>10</w:t>
      </w:r>
      <w:r>
        <w:t>. sjednice Školskog odbora</w:t>
      </w:r>
      <w:r w:rsidR="00BE2731">
        <w:t>.</w:t>
      </w:r>
    </w:p>
    <w:p w:rsidR="009D6DB3" w:rsidRDefault="003B7C51" w:rsidP="003B7C51">
      <w:pPr>
        <w:pStyle w:val="Odlomakpopisa"/>
        <w:numPr>
          <w:ilvl w:val="0"/>
          <w:numId w:val="1"/>
        </w:numPr>
        <w:spacing w:after="0" w:line="240" w:lineRule="auto"/>
      </w:pPr>
      <w:r>
        <w:t>Davanje prethodne suglasnosti za radno mjesto učiteljice razredne nastave, na određeno-nepuno radno vrijeme.</w:t>
      </w:r>
    </w:p>
    <w:p w:rsidR="009D6DB3" w:rsidRDefault="009D6DB3" w:rsidP="00A25069">
      <w:pPr>
        <w:spacing w:after="0" w:line="480" w:lineRule="auto"/>
        <w:jc w:val="both"/>
      </w:pPr>
    </w:p>
    <w:p w:rsidR="00BE2731" w:rsidRDefault="00BE2731" w:rsidP="00A25069">
      <w:pPr>
        <w:spacing w:after="0" w:line="480" w:lineRule="auto"/>
        <w:jc w:val="both"/>
      </w:pPr>
      <w:r>
        <w:t xml:space="preserve">Ad1). </w:t>
      </w:r>
      <w:r w:rsidR="00534381">
        <w:t>Z</w:t>
      </w:r>
      <w:r>
        <w:t>apisnik sa</w:t>
      </w:r>
      <w:r w:rsidR="005016CD">
        <w:t xml:space="preserve"> </w:t>
      </w:r>
      <w:r w:rsidR="003B7C51">
        <w:t>10</w:t>
      </w:r>
      <w:r w:rsidR="00A25069">
        <w:t>.</w:t>
      </w:r>
      <w:r>
        <w:t xml:space="preserve"> </w:t>
      </w:r>
      <w:r w:rsidR="003B7C51">
        <w:t xml:space="preserve">elektronske </w:t>
      </w:r>
      <w:r>
        <w:t xml:space="preserve">sjednice ŠO </w:t>
      </w:r>
      <w:r w:rsidR="00A72AAB">
        <w:t xml:space="preserve"> jednoglasno</w:t>
      </w:r>
      <w:r w:rsidR="00534381">
        <w:t xml:space="preserve"> je </w:t>
      </w:r>
      <w:r w:rsidR="00A72AAB">
        <w:t>usv</w:t>
      </w:r>
      <w:r w:rsidR="000D0EB5">
        <w:t>o</w:t>
      </w:r>
      <w:r w:rsidR="00A72AAB">
        <w:t>jen</w:t>
      </w:r>
      <w:r>
        <w:t>.</w:t>
      </w:r>
    </w:p>
    <w:p w:rsidR="00BE2731" w:rsidRDefault="00BE2731" w:rsidP="00534381">
      <w:pPr>
        <w:spacing w:after="0" w:line="240" w:lineRule="auto"/>
        <w:jc w:val="both"/>
      </w:pPr>
    </w:p>
    <w:p w:rsidR="005B5834" w:rsidRDefault="009D211B" w:rsidP="003B7C51">
      <w:pPr>
        <w:spacing w:after="0" w:line="240" w:lineRule="auto"/>
        <w:jc w:val="both"/>
      </w:pPr>
      <w:r>
        <w:t xml:space="preserve">Ad2). </w:t>
      </w:r>
      <w:r w:rsidR="003B7C51">
        <w:t>Nakon raspisanog natječaja za radno mjesto učitelja/</w:t>
      </w:r>
      <w:proofErr w:type="spellStart"/>
      <w:r w:rsidR="003B7C51">
        <w:t>ice</w:t>
      </w:r>
      <w:proofErr w:type="spellEnd"/>
      <w:r w:rsidR="003B7C51">
        <w:t xml:space="preserve"> razredne nastave na određeno nepuno radno vrijeme zamolbe su uputili dva kandidata Matea </w:t>
      </w:r>
      <w:proofErr w:type="spellStart"/>
      <w:r w:rsidR="003B7C51">
        <w:t>Lovreković</w:t>
      </w:r>
      <w:proofErr w:type="spellEnd"/>
      <w:r w:rsidR="003B7C51">
        <w:t xml:space="preserve"> i Iris Brkić </w:t>
      </w:r>
      <w:proofErr w:type="spellStart"/>
      <w:r w:rsidR="003B7C51">
        <w:t>Umljenović</w:t>
      </w:r>
      <w:proofErr w:type="spellEnd"/>
      <w:r w:rsidR="003B7C51">
        <w:t>.</w:t>
      </w:r>
    </w:p>
    <w:p w:rsidR="003B7C51" w:rsidRDefault="003B7C51" w:rsidP="003B7C51">
      <w:pPr>
        <w:spacing w:after="0" w:line="240" w:lineRule="auto"/>
        <w:jc w:val="both"/>
      </w:pPr>
      <w:r>
        <w:t xml:space="preserve">Iris Brkić </w:t>
      </w:r>
      <w:proofErr w:type="spellStart"/>
      <w:r>
        <w:t>Umljenović</w:t>
      </w:r>
      <w:proofErr w:type="spellEnd"/>
      <w:r>
        <w:t xml:space="preserve"> odustala je od procijene i testiranja, pa je Povjerenstvo za procjenu i testiranje obavilo testiranje samo s Mateom </w:t>
      </w:r>
      <w:proofErr w:type="spellStart"/>
      <w:r>
        <w:t>Lovreković</w:t>
      </w:r>
      <w:proofErr w:type="spellEnd"/>
      <w:r>
        <w:t xml:space="preserve"> u skladu s Pravilnikom o postupku zapošljavanja u OŠ Sela. </w:t>
      </w:r>
      <w:proofErr w:type="spellStart"/>
      <w:r>
        <w:t>M.Lovrekovi</w:t>
      </w:r>
      <w:r w:rsidR="00D33E75">
        <w:t>ć</w:t>
      </w:r>
      <w:proofErr w:type="spellEnd"/>
      <w:r>
        <w:t xml:space="preserve"> ostvarila je maksimalni broj bodova na testiranju. Temeljem rezultata testiranja ravnateljica je tražila suglasnost </w:t>
      </w:r>
      <w:r w:rsidR="00D33E75">
        <w:t xml:space="preserve">Školskog odbora </w:t>
      </w:r>
      <w:r>
        <w:t>za zapošljavanjem s imenovanom</w:t>
      </w:r>
      <w:r w:rsidR="00D33E75">
        <w:t xml:space="preserve"> na određeno- nepuno radno vrijeme do povratka Marije </w:t>
      </w:r>
      <w:proofErr w:type="spellStart"/>
      <w:r w:rsidR="00D33E75">
        <w:t>Šestić</w:t>
      </w:r>
      <w:proofErr w:type="spellEnd"/>
      <w:r w:rsidR="00D33E75">
        <w:t xml:space="preserve"> na rad</w:t>
      </w:r>
      <w:bookmarkStart w:id="0" w:name="_GoBack"/>
      <w:bookmarkEnd w:id="0"/>
      <w:r>
        <w:t>.</w:t>
      </w:r>
    </w:p>
    <w:p w:rsidR="003B7C51" w:rsidRDefault="003B7C51" w:rsidP="003B7C51">
      <w:pPr>
        <w:spacing w:after="0" w:line="240" w:lineRule="auto"/>
        <w:jc w:val="both"/>
      </w:pPr>
      <w:r>
        <w:t xml:space="preserve">Pet članova ŠO daje svoju jednoglasnu suglasnost. </w:t>
      </w:r>
    </w:p>
    <w:p w:rsidR="005016CD" w:rsidRDefault="005016CD" w:rsidP="00BE2731">
      <w:pPr>
        <w:spacing w:after="0" w:line="240" w:lineRule="auto"/>
      </w:pPr>
    </w:p>
    <w:p w:rsidR="005016CD" w:rsidRDefault="005016CD" w:rsidP="00BE2731">
      <w:pPr>
        <w:spacing w:after="0" w:line="240" w:lineRule="auto"/>
      </w:pPr>
    </w:p>
    <w:p w:rsidR="00E03981" w:rsidRDefault="00E03981" w:rsidP="00BE2731">
      <w:pPr>
        <w:spacing w:after="0" w:line="240" w:lineRule="auto"/>
      </w:pPr>
      <w:r>
        <w:t>ZAPISNIČAR:                                                             PREDSJEDNIK ŠKOLSKOG ODBORA:</w:t>
      </w:r>
    </w:p>
    <w:p w:rsidR="00E03981" w:rsidRDefault="00E03981" w:rsidP="00BE2731">
      <w:pPr>
        <w:spacing w:after="0" w:line="240" w:lineRule="auto"/>
      </w:pPr>
      <w:r>
        <w:t xml:space="preserve">Lj.Hoborka                                                                 </w:t>
      </w:r>
      <w:r w:rsidR="00621905">
        <w:t>Marija Cetinjan Kunić, prof.pedag.</w:t>
      </w:r>
    </w:p>
    <w:p w:rsidR="00E55EF5" w:rsidRDefault="00E55EF5" w:rsidP="00BE2731">
      <w:pPr>
        <w:spacing w:after="0" w:line="240" w:lineRule="auto"/>
      </w:pPr>
    </w:p>
    <w:sectPr w:rsidR="00E55EF5" w:rsidSect="0054448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2451D"/>
    <w:multiLevelType w:val="hybridMultilevel"/>
    <w:tmpl w:val="655E58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1016F"/>
    <w:multiLevelType w:val="hybridMultilevel"/>
    <w:tmpl w:val="4C4EBB7C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731"/>
    <w:rsid w:val="000B0B67"/>
    <w:rsid w:val="000D0EB5"/>
    <w:rsid w:val="001B5542"/>
    <w:rsid w:val="001F2AAE"/>
    <w:rsid w:val="002C0320"/>
    <w:rsid w:val="002F7871"/>
    <w:rsid w:val="003424A8"/>
    <w:rsid w:val="0037714F"/>
    <w:rsid w:val="003B7C51"/>
    <w:rsid w:val="004514EE"/>
    <w:rsid w:val="005016CD"/>
    <w:rsid w:val="00534381"/>
    <w:rsid w:val="00544483"/>
    <w:rsid w:val="00593E80"/>
    <w:rsid w:val="005B5834"/>
    <w:rsid w:val="005C280C"/>
    <w:rsid w:val="00621905"/>
    <w:rsid w:val="0067603D"/>
    <w:rsid w:val="006E144F"/>
    <w:rsid w:val="00804BD3"/>
    <w:rsid w:val="00897897"/>
    <w:rsid w:val="00960EC7"/>
    <w:rsid w:val="009D211B"/>
    <w:rsid w:val="009D6DB3"/>
    <w:rsid w:val="00A25069"/>
    <w:rsid w:val="00A72AAB"/>
    <w:rsid w:val="00AB2771"/>
    <w:rsid w:val="00AF6CA9"/>
    <w:rsid w:val="00BD2EFA"/>
    <w:rsid w:val="00BE0CD3"/>
    <w:rsid w:val="00BE2731"/>
    <w:rsid w:val="00D33E75"/>
    <w:rsid w:val="00D76B4E"/>
    <w:rsid w:val="00DE55C6"/>
    <w:rsid w:val="00E03981"/>
    <w:rsid w:val="00E06C35"/>
    <w:rsid w:val="00E41ACA"/>
    <w:rsid w:val="00E55EF5"/>
    <w:rsid w:val="00E90FCB"/>
    <w:rsid w:val="00EE11B5"/>
    <w:rsid w:val="00F04C63"/>
    <w:rsid w:val="00F23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4E514"/>
  <w15:chartTrackingRefBased/>
  <w15:docId w15:val="{FAE7C562-7BC1-4128-BEA3-F87ED032C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E273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A72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A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2022-04-29T05:56:00Z</cp:lastPrinted>
  <dcterms:created xsi:type="dcterms:W3CDTF">2022-04-29T05:57:00Z</dcterms:created>
  <dcterms:modified xsi:type="dcterms:W3CDTF">2022-04-29T05:59:00Z</dcterms:modified>
</cp:coreProperties>
</file>