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A8" w:rsidRPr="00334D90" w:rsidRDefault="00511AA8" w:rsidP="00334D90">
      <w:pPr>
        <w:spacing w:after="0" w:line="0" w:lineRule="atLeast"/>
        <w:jc w:val="center"/>
        <w:rPr>
          <w:rFonts w:ascii="Arial" w:hAnsi="Arial" w:cs="Arial"/>
          <w:b/>
          <w:color w:val="FF0000"/>
          <w:sz w:val="48"/>
          <w:szCs w:val="20"/>
          <w:shd w:val="clear" w:color="auto" w:fill="FFFFFF"/>
        </w:rPr>
      </w:pPr>
      <w:r w:rsidRPr="00334D90">
        <w:rPr>
          <w:rFonts w:ascii="Arial" w:hAnsi="Arial" w:cs="Arial"/>
          <w:b/>
          <w:color w:val="FF0000"/>
          <w:sz w:val="48"/>
          <w:szCs w:val="20"/>
          <w:shd w:val="clear" w:color="auto" w:fill="FFFFFF"/>
        </w:rPr>
        <w:t>ULAZNO –</w:t>
      </w:r>
      <w:r w:rsidR="000075C5" w:rsidRPr="00334D90">
        <w:rPr>
          <w:rFonts w:ascii="Arial" w:hAnsi="Arial" w:cs="Arial"/>
          <w:b/>
          <w:color w:val="FF0000"/>
          <w:sz w:val="48"/>
          <w:szCs w:val="20"/>
          <w:shd w:val="clear" w:color="auto" w:fill="FFFFFF"/>
        </w:rPr>
        <w:t xml:space="preserve"> IZL</w:t>
      </w:r>
      <w:r w:rsidRPr="00334D90">
        <w:rPr>
          <w:rFonts w:ascii="Arial" w:hAnsi="Arial" w:cs="Arial"/>
          <w:b/>
          <w:color w:val="FF0000"/>
          <w:sz w:val="48"/>
          <w:szCs w:val="20"/>
          <w:shd w:val="clear" w:color="auto" w:fill="FFFFFF"/>
        </w:rPr>
        <w:t>AZNI PRISTUPI</w:t>
      </w:r>
    </w:p>
    <w:p w:rsidR="000075C5" w:rsidRPr="00334D90" w:rsidRDefault="000075C5" w:rsidP="00511AA8">
      <w:pPr>
        <w:spacing w:after="0" w:line="0" w:lineRule="atLeast"/>
        <w:rPr>
          <w:rFonts w:ascii="Arial" w:hAnsi="Arial" w:cs="Arial"/>
          <w:b/>
          <w:color w:val="333333"/>
          <w:sz w:val="14"/>
          <w:szCs w:val="8"/>
          <w:shd w:val="clear" w:color="auto" w:fill="FFFFFF"/>
        </w:rPr>
      </w:pPr>
    </w:p>
    <w:p w:rsidR="00511AA8" w:rsidRPr="00334D90" w:rsidRDefault="00511AA8" w:rsidP="00131BE3">
      <w:pPr>
        <w:spacing w:after="0" w:line="0" w:lineRule="atLeast"/>
        <w:rPr>
          <w:sz w:val="32"/>
          <w:szCs w:val="20"/>
        </w:rPr>
      </w:pPr>
      <w:r w:rsidRPr="00334D90">
        <w:rPr>
          <w:b/>
          <w:color w:val="FF0000"/>
          <w:sz w:val="32"/>
          <w:szCs w:val="20"/>
        </w:rPr>
        <w:t>Zadaća</w:t>
      </w:r>
      <w:r w:rsidRPr="00334D90">
        <w:rPr>
          <w:color w:val="FF0000"/>
          <w:sz w:val="32"/>
          <w:szCs w:val="20"/>
        </w:rPr>
        <w:t xml:space="preserve"> </w:t>
      </w:r>
      <w:r w:rsidRPr="00334D90">
        <w:rPr>
          <w:sz w:val="32"/>
          <w:szCs w:val="20"/>
        </w:rPr>
        <w:t xml:space="preserve">ulazno-izlaznih sklopova računala: </w:t>
      </w:r>
    </w:p>
    <w:p w:rsidR="00511AA8" w:rsidRPr="00334D90" w:rsidRDefault="00334D90" w:rsidP="00131BE3">
      <w:pPr>
        <w:spacing w:after="0" w:line="0" w:lineRule="atLeast"/>
        <w:rPr>
          <w:sz w:val="32"/>
          <w:szCs w:val="20"/>
        </w:rPr>
      </w:pPr>
      <w:r>
        <w:rPr>
          <w:sz w:val="32"/>
          <w:szCs w:val="20"/>
        </w:rPr>
        <w:tab/>
      </w:r>
      <w:r w:rsidR="000075C5" w:rsidRPr="00334D90">
        <w:rPr>
          <w:sz w:val="32"/>
          <w:szCs w:val="20"/>
        </w:rPr>
        <w:t xml:space="preserve">- </w:t>
      </w:r>
      <w:r w:rsidR="00511AA8" w:rsidRPr="00334D90">
        <w:rPr>
          <w:sz w:val="32"/>
          <w:szCs w:val="20"/>
        </w:rPr>
        <w:t xml:space="preserve">osiguravaju </w:t>
      </w:r>
      <w:r w:rsidR="00511AA8" w:rsidRPr="00334D90">
        <w:rPr>
          <w:b/>
          <w:bCs/>
          <w:color w:val="0000CC"/>
          <w:sz w:val="32"/>
          <w:szCs w:val="20"/>
        </w:rPr>
        <w:t>pravilno priključivanje vanjskih</w:t>
      </w:r>
      <w:r w:rsidR="00511AA8" w:rsidRPr="00334D90">
        <w:rPr>
          <w:color w:val="0000CC"/>
          <w:sz w:val="32"/>
          <w:szCs w:val="20"/>
        </w:rPr>
        <w:t xml:space="preserve"> </w:t>
      </w:r>
      <w:r w:rsidR="00511AA8" w:rsidRPr="00334D90">
        <w:rPr>
          <w:sz w:val="32"/>
          <w:szCs w:val="20"/>
        </w:rPr>
        <w:t xml:space="preserve">ulaznih i izlaznih </w:t>
      </w:r>
      <w:r w:rsidR="000075C5" w:rsidRPr="00334D90">
        <w:rPr>
          <w:sz w:val="32"/>
          <w:szCs w:val="20"/>
        </w:rPr>
        <w:t xml:space="preserve"> </w:t>
      </w:r>
      <w:r w:rsidR="00511AA8" w:rsidRPr="00334D90">
        <w:rPr>
          <w:b/>
          <w:bCs/>
          <w:color w:val="0000CC"/>
          <w:sz w:val="32"/>
          <w:szCs w:val="20"/>
        </w:rPr>
        <w:t>uređaja</w:t>
      </w:r>
      <w:r w:rsidR="00511AA8" w:rsidRPr="00334D90">
        <w:rPr>
          <w:sz w:val="32"/>
          <w:szCs w:val="20"/>
        </w:rPr>
        <w:t xml:space="preserve">, </w:t>
      </w:r>
    </w:p>
    <w:p w:rsidR="00511AA8" w:rsidRPr="00334D90" w:rsidRDefault="00334D90" w:rsidP="00131BE3">
      <w:pPr>
        <w:spacing w:after="0" w:line="0" w:lineRule="atLeast"/>
        <w:rPr>
          <w:sz w:val="32"/>
          <w:szCs w:val="20"/>
        </w:rPr>
      </w:pPr>
      <w:r>
        <w:rPr>
          <w:sz w:val="32"/>
          <w:szCs w:val="20"/>
        </w:rPr>
        <w:tab/>
      </w:r>
      <w:r w:rsidR="000075C5" w:rsidRPr="00334D90">
        <w:rPr>
          <w:sz w:val="32"/>
          <w:szCs w:val="20"/>
        </w:rPr>
        <w:t xml:space="preserve">- </w:t>
      </w:r>
      <w:r w:rsidR="00511AA8" w:rsidRPr="00334D90">
        <w:rPr>
          <w:b/>
          <w:bCs/>
          <w:color w:val="0000CC"/>
          <w:sz w:val="32"/>
          <w:szCs w:val="20"/>
        </w:rPr>
        <w:t>pretvaraju signal</w:t>
      </w:r>
      <w:r w:rsidR="00511AA8" w:rsidRPr="00334D90">
        <w:rPr>
          <w:color w:val="0000CC"/>
          <w:sz w:val="32"/>
          <w:szCs w:val="20"/>
        </w:rPr>
        <w:t xml:space="preserve"> </w:t>
      </w:r>
      <w:r w:rsidR="00511AA8" w:rsidRPr="00334D90">
        <w:rPr>
          <w:sz w:val="32"/>
          <w:szCs w:val="20"/>
        </w:rPr>
        <w:t xml:space="preserve">iz okoline u signale razumljive </w:t>
      </w:r>
      <w:r w:rsidR="004D4AD7" w:rsidRPr="00334D90">
        <w:rPr>
          <w:sz w:val="32"/>
          <w:szCs w:val="20"/>
        </w:rPr>
        <w:t>računalu</w:t>
      </w:r>
      <w:r w:rsidR="00511AA8" w:rsidRPr="00334D90">
        <w:rPr>
          <w:sz w:val="32"/>
          <w:szCs w:val="20"/>
        </w:rPr>
        <w:t xml:space="preserve"> </w:t>
      </w:r>
      <w:r w:rsidR="004D4AD7" w:rsidRPr="00334D90">
        <w:rPr>
          <w:sz w:val="32"/>
          <w:szCs w:val="20"/>
        </w:rPr>
        <w:t xml:space="preserve">(ulazni) </w:t>
      </w:r>
      <w:r>
        <w:rPr>
          <w:sz w:val="32"/>
          <w:szCs w:val="20"/>
        </w:rPr>
        <w:br/>
        <w:t xml:space="preserve">                                           </w:t>
      </w:r>
      <w:r w:rsidR="004D4AD7" w:rsidRPr="00334D90">
        <w:rPr>
          <w:sz w:val="32"/>
          <w:szCs w:val="20"/>
        </w:rPr>
        <w:t xml:space="preserve">(a </w:t>
      </w:r>
      <w:r w:rsidR="00511AA8" w:rsidRPr="00334D90">
        <w:rPr>
          <w:sz w:val="32"/>
          <w:szCs w:val="20"/>
        </w:rPr>
        <w:t>obratno</w:t>
      </w:r>
      <w:r w:rsidR="004D4AD7" w:rsidRPr="00334D90">
        <w:rPr>
          <w:sz w:val="32"/>
          <w:szCs w:val="20"/>
        </w:rPr>
        <w:t xml:space="preserve"> izlazni</w:t>
      </w:r>
      <w:r w:rsidR="00511AA8" w:rsidRPr="00334D90">
        <w:rPr>
          <w:sz w:val="32"/>
          <w:szCs w:val="20"/>
        </w:rPr>
        <w:t xml:space="preserve">). </w:t>
      </w:r>
    </w:p>
    <w:p w:rsidR="00334D90" w:rsidRPr="00334D90" w:rsidRDefault="00334D90" w:rsidP="00131BE3">
      <w:pPr>
        <w:spacing w:after="0" w:line="0" w:lineRule="atLeast"/>
        <w:rPr>
          <w:sz w:val="8"/>
          <w:szCs w:val="20"/>
        </w:rPr>
      </w:pPr>
    </w:p>
    <w:p w:rsidR="00511AA8" w:rsidRPr="00334D90" w:rsidRDefault="00511AA8" w:rsidP="00131BE3">
      <w:pPr>
        <w:spacing w:after="0" w:line="0" w:lineRule="atLeast"/>
        <w:rPr>
          <w:sz w:val="32"/>
          <w:szCs w:val="20"/>
        </w:rPr>
      </w:pPr>
      <w:r w:rsidRPr="00334D90">
        <w:rPr>
          <w:sz w:val="32"/>
          <w:szCs w:val="20"/>
        </w:rPr>
        <w:t>Podaci iz okoline obično su u analognom obliku:</w:t>
      </w:r>
      <w:r w:rsidR="000075C5" w:rsidRPr="00334D90">
        <w:rPr>
          <w:sz w:val="32"/>
          <w:szCs w:val="20"/>
        </w:rPr>
        <w:t xml:space="preserve"> </w:t>
      </w:r>
      <w:r w:rsidRPr="00334D90">
        <w:rPr>
          <w:b/>
          <w:color w:val="FF0000"/>
          <w:sz w:val="32"/>
          <w:szCs w:val="20"/>
        </w:rPr>
        <w:t xml:space="preserve">slike, slova, zvukovi </w:t>
      </w:r>
      <w:r w:rsidRPr="00334D90">
        <w:rPr>
          <w:sz w:val="32"/>
          <w:szCs w:val="20"/>
        </w:rPr>
        <w:t>itd.</w:t>
      </w:r>
    </w:p>
    <w:p w:rsidR="00334D90" w:rsidRPr="00334D90" w:rsidRDefault="00334D90" w:rsidP="005D3F50">
      <w:pPr>
        <w:spacing w:after="0" w:line="0" w:lineRule="atLeast"/>
        <w:rPr>
          <w:szCs w:val="20"/>
        </w:rPr>
      </w:pPr>
    </w:p>
    <w:p w:rsidR="00511AA8" w:rsidRDefault="00511AA8" w:rsidP="005D3F50">
      <w:pPr>
        <w:spacing w:after="0" w:line="0" w:lineRule="atLeast"/>
        <w:rPr>
          <w:sz w:val="32"/>
          <w:szCs w:val="20"/>
        </w:rPr>
      </w:pPr>
      <w:r w:rsidRPr="00334D90">
        <w:rPr>
          <w:sz w:val="32"/>
          <w:szCs w:val="20"/>
        </w:rPr>
        <w:t>Unutar računala ti podaci su predstavljeni električnim naponom u binarnom zapisu,</w:t>
      </w:r>
      <w:r w:rsidR="00334D90">
        <w:rPr>
          <w:sz w:val="32"/>
          <w:szCs w:val="20"/>
        </w:rPr>
        <w:br/>
      </w:r>
      <w:r w:rsidR="00334D90">
        <w:rPr>
          <w:sz w:val="32"/>
          <w:szCs w:val="20"/>
        </w:rPr>
        <w:tab/>
      </w:r>
      <w:r w:rsidR="00334D90">
        <w:rPr>
          <w:sz w:val="32"/>
          <w:szCs w:val="20"/>
        </w:rPr>
        <w:tab/>
      </w:r>
      <w:r w:rsidR="00334D90">
        <w:rPr>
          <w:sz w:val="32"/>
          <w:szCs w:val="20"/>
        </w:rPr>
        <w:tab/>
      </w:r>
      <w:r w:rsidRPr="00334D90">
        <w:rPr>
          <w:sz w:val="32"/>
          <w:szCs w:val="20"/>
        </w:rPr>
        <w:t xml:space="preserve"> tj. u digitalnom obliku.</w:t>
      </w:r>
    </w:p>
    <w:p w:rsidR="00334D90" w:rsidRPr="00334D90" w:rsidRDefault="00334D90" w:rsidP="005D3F50">
      <w:pPr>
        <w:spacing w:after="0" w:line="0" w:lineRule="atLeast"/>
        <w:rPr>
          <w:sz w:val="24"/>
          <w:szCs w:val="20"/>
        </w:rPr>
      </w:pPr>
    </w:p>
    <w:p w:rsidR="00511AA8" w:rsidRPr="00334D90" w:rsidRDefault="00511AA8" w:rsidP="00511AA8">
      <w:pPr>
        <w:spacing w:after="0" w:line="0" w:lineRule="atLeast"/>
        <w:rPr>
          <w:color w:val="0000CC"/>
          <w:sz w:val="44"/>
          <w:szCs w:val="20"/>
        </w:rPr>
      </w:pPr>
      <w:r w:rsidRPr="00334D90">
        <w:rPr>
          <w:b/>
          <w:sz w:val="44"/>
          <w:szCs w:val="20"/>
        </w:rPr>
        <w:t>Između ulaznih/izlaznih uređaja</w:t>
      </w:r>
      <w:r w:rsidRPr="00334D90">
        <w:rPr>
          <w:sz w:val="44"/>
          <w:szCs w:val="20"/>
        </w:rPr>
        <w:t xml:space="preserve"> i </w:t>
      </w:r>
      <w:r w:rsidRPr="00334D90">
        <w:rPr>
          <w:b/>
          <w:sz w:val="44"/>
          <w:szCs w:val="20"/>
        </w:rPr>
        <w:t>računala</w:t>
      </w:r>
      <w:r w:rsidR="00334D90" w:rsidRPr="00334D90">
        <w:rPr>
          <w:sz w:val="44"/>
          <w:szCs w:val="20"/>
        </w:rPr>
        <w:t xml:space="preserve"> stalno se odvija</w:t>
      </w:r>
      <w:r w:rsidR="00334D90" w:rsidRPr="00334D90">
        <w:rPr>
          <w:sz w:val="44"/>
          <w:szCs w:val="20"/>
        </w:rPr>
        <w:br/>
      </w:r>
      <w:r w:rsidRPr="00334D90">
        <w:rPr>
          <w:b/>
          <w:bCs/>
          <w:color w:val="0000CC"/>
          <w:sz w:val="44"/>
          <w:szCs w:val="20"/>
          <w:u w:val="single"/>
        </w:rPr>
        <w:t>pretvorba podataka iz analognog u digitalni oblik i obratno</w:t>
      </w:r>
      <w:r w:rsidRPr="00334D90">
        <w:rPr>
          <w:color w:val="0000CC"/>
          <w:sz w:val="44"/>
          <w:szCs w:val="20"/>
        </w:rPr>
        <w:t>.</w:t>
      </w:r>
    </w:p>
    <w:p w:rsidR="00334D90" w:rsidRDefault="00334D90" w:rsidP="00511AA8">
      <w:pPr>
        <w:spacing w:after="0" w:line="0" w:lineRule="atLeast"/>
        <w:rPr>
          <w:color w:val="0000CC"/>
          <w:sz w:val="32"/>
          <w:szCs w:val="20"/>
        </w:rPr>
      </w:pPr>
    </w:p>
    <w:p w:rsidR="00334D90" w:rsidRPr="00334D90" w:rsidRDefault="00334D90" w:rsidP="00511AA8">
      <w:pPr>
        <w:spacing w:after="0" w:line="0" w:lineRule="atLeast"/>
        <w:rPr>
          <w:color w:val="0000CC"/>
          <w:sz w:val="32"/>
          <w:szCs w:val="20"/>
        </w:rPr>
      </w:pPr>
    </w:p>
    <w:p w:rsidR="00511AA8" w:rsidRPr="00334D90" w:rsidRDefault="00511AA8" w:rsidP="00511AA8">
      <w:pPr>
        <w:spacing w:after="0" w:line="0" w:lineRule="atLeast"/>
        <w:rPr>
          <w:sz w:val="14"/>
          <w:szCs w:val="8"/>
        </w:rPr>
      </w:pPr>
    </w:p>
    <w:p w:rsidR="005D3F50" w:rsidRPr="00334D90" w:rsidRDefault="005D3F50" w:rsidP="00511AA8">
      <w:pPr>
        <w:spacing w:after="0" w:line="0" w:lineRule="atLeast"/>
        <w:rPr>
          <w:sz w:val="16"/>
          <w:szCs w:val="8"/>
        </w:rPr>
      </w:pPr>
    </w:p>
    <w:p w:rsidR="00511AA8" w:rsidRDefault="00334D90" w:rsidP="00334D90">
      <w:pPr>
        <w:pStyle w:val="StandardWeb"/>
        <w:spacing w:before="0" w:beforeAutospacing="0" w:after="0" w:afterAutospacing="0" w:line="0" w:lineRule="atLeast"/>
        <w:textAlignment w:val="baseline"/>
        <w:rPr>
          <w:rFonts w:ascii="Arial" w:eastAsiaTheme="minorEastAsia" w:hAnsi="Arial" w:cstheme="minorBidi"/>
          <w:color w:val="FF0000"/>
          <w:kern w:val="24"/>
          <w:sz w:val="28"/>
          <w:szCs w:val="18"/>
        </w:rPr>
      </w:pPr>
      <w:r>
        <w:rPr>
          <w:rFonts w:ascii="Arial" w:eastAsiaTheme="minorEastAsia" w:hAnsi="Arial" w:cstheme="minorBidi"/>
          <w:b/>
          <w:bCs/>
          <w:color w:val="FF0000"/>
          <w:kern w:val="24"/>
          <w:sz w:val="32"/>
          <w:szCs w:val="18"/>
        </w:rPr>
        <w:tab/>
      </w:r>
      <w:r>
        <w:rPr>
          <w:rFonts w:ascii="Arial" w:eastAsiaTheme="minorEastAsia" w:hAnsi="Arial" w:cstheme="minorBidi"/>
          <w:b/>
          <w:bCs/>
          <w:color w:val="FF0000"/>
          <w:kern w:val="24"/>
          <w:sz w:val="32"/>
          <w:szCs w:val="18"/>
        </w:rPr>
        <w:tab/>
      </w:r>
      <w:r w:rsidR="00511AA8" w:rsidRPr="00334D90">
        <w:rPr>
          <w:rFonts w:ascii="Arial" w:eastAsiaTheme="minorEastAsia" w:hAnsi="Arial" w:cstheme="minorBidi"/>
          <w:b/>
          <w:bCs/>
          <w:color w:val="FF0000"/>
          <w:kern w:val="24"/>
          <w:sz w:val="32"/>
          <w:szCs w:val="18"/>
          <w:u w:val="single"/>
        </w:rPr>
        <w:t>Dodatni ulazni uređaji</w:t>
      </w:r>
      <w:r w:rsidR="00511AA8" w:rsidRPr="00334D90">
        <w:rPr>
          <w:rFonts w:ascii="Arial" w:eastAsiaTheme="minorEastAsia" w:hAnsi="Arial" w:cstheme="minorBidi"/>
          <w:b/>
          <w:color w:val="FF0000"/>
          <w:kern w:val="24"/>
          <w:sz w:val="32"/>
          <w:szCs w:val="18"/>
        </w:rPr>
        <w:t xml:space="preserve"> </w:t>
      </w:r>
      <w:r w:rsidR="000075C5" w:rsidRPr="00334D90">
        <w:rPr>
          <w:rFonts w:ascii="Arial" w:eastAsiaTheme="minorEastAsia" w:hAnsi="Arial" w:cstheme="minorBidi"/>
          <w:b/>
          <w:color w:val="FF0000"/>
          <w:kern w:val="24"/>
          <w:sz w:val="32"/>
          <w:szCs w:val="18"/>
        </w:rPr>
        <w:t xml:space="preserve">  </w:t>
      </w:r>
      <w:r w:rsidR="004D4AD7" w:rsidRPr="00334D90">
        <w:rPr>
          <w:rFonts w:ascii="Arial" w:eastAsiaTheme="minorEastAsia" w:hAnsi="Arial" w:cstheme="minorBidi"/>
          <w:b/>
          <w:color w:val="FF0000"/>
          <w:kern w:val="24"/>
          <w:sz w:val="28"/>
          <w:szCs w:val="18"/>
        </w:rPr>
        <w:tab/>
      </w:r>
      <w:r w:rsidR="000075C5" w:rsidRPr="00334D90">
        <w:rPr>
          <w:rFonts w:ascii="Arial" w:eastAsiaTheme="minorEastAsia" w:hAnsi="Arial" w:cstheme="minorBidi"/>
          <w:b/>
          <w:bCs/>
          <w:color w:val="FF0000"/>
          <w:kern w:val="24"/>
          <w:sz w:val="32"/>
          <w:szCs w:val="20"/>
          <w:u w:val="single"/>
        </w:rPr>
        <w:t>Dodatni izlazni uređaji</w:t>
      </w:r>
      <w:r w:rsidR="000075C5" w:rsidRPr="00334D90">
        <w:rPr>
          <w:rFonts w:ascii="Arial" w:eastAsiaTheme="minorEastAsia" w:hAnsi="Arial" w:cstheme="minorBidi"/>
          <w:b/>
          <w:color w:val="FF0000"/>
          <w:kern w:val="24"/>
          <w:sz w:val="28"/>
          <w:szCs w:val="18"/>
          <w:u w:val="single"/>
        </w:rPr>
        <w:br/>
      </w:r>
      <w:r>
        <w:rPr>
          <w:rFonts w:ascii="Arial" w:eastAsiaTheme="minorEastAsia" w:hAnsi="Arial" w:cstheme="minorBidi"/>
          <w:color w:val="FF0000"/>
          <w:kern w:val="24"/>
          <w:sz w:val="28"/>
          <w:szCs w:val="18"/>
        </w:rPr>
        <w:tab/>
      </w:r>
      <w:r>
        <w:rPr>
          <w:rFonts w:ascii="Arial" w:eastAsiaTheme="minorEastAsia" w:hAnsi="Arial" w:cstheme="minorBidi"/>
          <w:color w:val="FF0000"/>
          <w:kern w:val="24"/>
          <w:sz w:val="28"/>
          <w:szCs w:val="18"/>
        </w:rPr>
        <w:tab/>
      </w:r>
      <w:r>
        <w:rPr>
          <w:rFonts w:ascii="Arial" w:eastAsiaTheme="minorEastAsia" w:hAnsi="Arial" w:cstheme="minorBidi"/>
          <w:color w:val="FF0000"/>
          <w:kern w:val="24"/>
          <w:sz w:val="28"/>
          <w:szCs w:val="18"/>
        </w:rPr>
        <w:tab/>
      </w:r>
      <w:r>
        <w:rPr>
          <w:rFonts w:ascii="Arial" w:eastAsiaTheme="minorEastAsia" w:hAnsi="Arial" w:cstheme="minorBidi"/>
          <w:color w:val="FF0000"/>
          <w:kern w:val="24"/>
          <w:sz w:val="28"/>
          <w:szCs w:val="18"/>
        </w:rPr>
        <w:tab/>
      </w:r>
      <w:r w:rsidR="000075C5" w:rsidRPr="00334D90">
        <w:rPr>
          <w:rFonts w:ascii="Arial" w:eastAsiaTheme="minorEastAsia" w:hAnsi="Arial" w:cstheme="minorBidi"/>
          <w:color w:val="FF0000"/>
          <w:kern w:val="24"/>
          <w:sz w:val="28"/>
          <w:szCs w:val="18"/>
        </w:rPr>
        <w:t>(</w:t>
      </w:r>
      <w:r w:rsidR="00511AA8" w:rsidRPr="00334D90">
        <w:rPr>
          <w:rFonts w:ascii="Arial" w:eastAsiaTheme="minorEastAsia" w:hAnsi="Arial" w:cstheme="minorBidi"/>
          <w:color w:val="FF0000"/>
          <w:kern w:val="24"/>
          <w:sz w:val="28"/>
          <w:szCs w:val="18"/>
        </w:rPr>
        <w:t>koji se mogu priključiti na računalo</w:t>
      </w:r>
      <w:r w:rsidR="000075C5" w:rsidRPr="00334D90">
        <w:rPr>
          <w:rFonts w:ascii="Arial" w:eastAsiaTheme="minorEastAsia" w:hAnsi="Arial" w:cstheme="minorBidi"/>
          <w:color w:val="FF0000"/>
          <w:kern w:val="24"/>
          <w:sz w:val="28"/>
          <w:szCs w:val="18"/>
        </w:rPr>
        <w:t>)</w:t>
      </w:r>
      <w:r w:rsidR="00511AA8" w:rsidRPr="00334D90">
        <w:rPr>
          <w:rFonts w:ascii="Arial" w:eastAsiaTheme="minorEastAsia" w:hAnsi="Arial" w:cstheme="minorBidi"/>
          <w:color w:val="FF0000"/>
          <w:kern w:val="24"/>
          <w:sz w:val="28"/>
          <w:szCs w:val="18"/>
        </w:rPr>
        <w:t>:</w:t>
      </w:r>
    </w:p>
    <w:p w:rsidR="00334D90" w:rsidRPr="00334D90" w:rsidRDefault="00334D90" w:rsidP="00334D90">
      <w:pPr>
        <w:pStyle w:val="StandardWeb"/>
        <w:spacing w:before="0" w:beforeAutospacing="0" w:after="0" w:afterAutospacing="0" w:line="0" w:lineRule="atLeast"/>
        <w:textAlignment w:val="baseline"/>
        <w:rPr>
          <w:color w:val="FF0000"/>
          <w:sz w:val="28"/>
          <w:szCs w:val="18"/>
          <w:u w:val="single"/>
        </w:rPr>
      </w:pPr>
    </w:p>
    <w:p w:rsidR="00511AA8" w:rsidRPr="00334D90" w:rsidRDefault="00511AA8" w:rsidP="00334D90">
      <w:pPr>
        <w:pStyle w:val="Odlomakpopisa"/>
        <w:numPr>
          <w:ilvl w:val="0"/>
          <w:numId w:val="1"/>
        </w:numPr>
        <w:tabs>
          <w:tab w:val="clear" w:pos="720"/>
          <w:tab w:val="num" w:pos="1843"/>
        </w:tabs>
        <w:spacing w:line="0" w:lineRule="atLeast"/>
        <w:ind w:left="1985" w:hanging="142"/>
        <w:jc w:val="both"/>
        <w:textAlignment w:val="baseline"/>
        <w:rPr>
          <w:sz w:val="32"/>
          <w:szCs w:val="20"/>
        </w:rPr>
      </w:pP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 xml:space="preserve">mikrofon </w:t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- drugi monitor</w:t>
      </w:r>
    </w:p>
    <w:p w:rsidR="00511AA8" w:rsidRPr="00334D90" w:rsidRDefault="00511AA8" w:rsidP="00334D90">
      <w:pPr>
        <w:pStyle w:val="Odlomakpopisa"/>
        <w:numPr>
          <w:ilvl w:val="0"/>
          <w:numId w:val="1"/>
        </w:numPr>
        <w:tabs>
          <w:tab w:val="clear" w:pos="720"/>
          <w:tab w:val="num" w:pos="1843"/>
        </w:tabs>
        <w:spacing w:line="0" w:lineRule="atLeast"/>
        <w:ind w:left="1985" w:hanging="142"/>
        <w:jc w:val="both"/>
        <w:textAlignment w:val="baseline"/>
        <w:rPr>
          <w:sz w:val="32"/>
          <w:szCs w:val="20"/>
        </w:rPr>
      </w:pP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crta</w:t>
      </w: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č</w:t>
      </w: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a plo</w:t>
      </w: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č</w:t>
      </w: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a</w:t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  <w:t>- pisa</w:t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č</w:t>
      </w:r>
    </w:p>
    <w:p w:rsidR="00511AA8" w:rsidRPr="00334D90" w:rsidRDefault="00511AA8" w:rsidP="00334D90">
      <w:pPr>
        <w:pStyle w:val="Odlomakpopisa"/>
        <w:numPr>
          <w:ilvl w:val="0"/>
          <w:numId w:val="1"/>
        </w:numPr>
        <w:tabs>
          <w:tab w:val="clear" w:pos="720"/>
          <w:tab w:val="num" w:pos="1843"/>
        </w:tabs>
        <w:spacing w:line="0" w:lineRule="atLeast"/>
        <w:ind w:left="1985" w:hanging="142"/>
        <w:jc w:val="both"/>
        <w:textAlignment w:val="baseline"/>
        <w:rPr>
          <w:sz w:val="32"/>
          <w:szCs w:val="20"/>
        </w:rPr>
      </w:pP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zaslon osjetljiv na dodir</w:t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  <w:t>- crta</w:t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č</w:t>
      </w:r>
    </w:p>
    <w:p w:rsidR="00511AA8" w:rsidRPr="00334D90" w:rsidRDefault="00511AA8" w:rsidP="00334D90">
      <w:pPr>
        <w:pStyle w:val="Odlomakpopisa"/>
        <w:numPr>
          <w:ilvl w:val="0"/>
          <w:numId w:val="1"/>
        </w:numPr>
        <w:tabs>
          <w:tab w:val="clear" w:pos="720"/>
          <w:tab w:val="num" w:pos="1843"/>
        </w:tabs>
        <w:spacing w:line="0" w:lineRule="atLeast"/>
        <w:ind w:left="1985" w:hanging="142"/>
        <w:jc w:val="both"/>
        <w:textAlignment w:val="baseline"/>
        <w:rPr>
          <w:sz w:val="32"/>
          <w:szCs w:val="20"/>
        </w:rPr>
      </w:pP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skener</w:t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  <w:t>- zvu</w:t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č</w:t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nici</w:t>
      </w:r>
    </w:p>
    <w:p w:rsidR="00511AA8" w:rsidRPr="00334D90" w:rsidRDefault="00511AA8" w:rsidP="00334D90">
      <w:pPr>
        <w:pStyle w:val="Odlomakpopisa"/>
        <w:numPr>
          <w:ilvl w:val="0"/>
          <w:numId w:val="1"/>
        </w:numPr>
        <w:tabs>
          <w:tab w:val="clear" w:pos="720"/>
          <w:tab w:val="num" w:pos="1843"/>
        </w:tabs>
        <w:spacing w:line="0" w:lineRule="atLeast"/>
        <w:ind w:left="1985" w:hanging="142"/>
        <w:jc w:val="both"/>
        <w:textAlignment w:val="baseline"/>
        <w:rPr>
          <w:sz w:val="32"/>
          <w:szCs w:val="20"/>
        </w:rPr>
      </w:pP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digitalni fotoaparat</w:t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  <w:t>- slu</w:t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š</w:t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alice</w:t>
      </w:r>
    </w:p>
    <w:p w:rsidR="00511AA8" w:rsidRPr="00334D90" w:rsidRDefault="00511AA8" w:rsidP="00334D90">
      <w:pPr>
        <w:pStyle w:val="Odlomakpopisa"/>
        <w:numPr>
          <w:ilvl w:val="0"/>
          <w:numId w:val="1"/>
        </w:numPr>
        <w:tabs>
          <w:tab w:val="clear" w:pos="720"/>
          <w:tab w:val="num" w:pos="1843"/>
        </w:tabs>
        <w:spacing w:line="0" w:lineRule="atLeast"/>
        <w:ind w:left="1985" w:hanging="142"/>
        <w:jc w:val="both"/>
        <w:textAlignment w:val="baseline"/>
        <w:rPr>
          <w:sz w:val="32"/>
          <w:szCs w:val="20"/>
        </w:rPr>
      </w:pP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videokamera</w:t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  <w:t>- vanjska Hi-</w:t>
      </w:r>
      <w:proofErr w:type="spellStart"/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Fi</w:t>
      </w:r>
      <w:proofErr w:type="spellEnd"/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 xml:space="preserve"> linija</w:t>
      </w:r>
    </w:p>
    <w:p w:rsidR="00511AA8" w:rsidRPr="00334D90" w:rsidRDefault="00511AA8" w:rsidP="00334D90">
      <w:pPr>
        <w:pStyle w:val="Odlomakpopisa"/>
        <w:numPr>
          <w:ilvl w:val="0"/>
          <w:numId w:val="1"/>
        </w:numPr>
        <w:tabs>
          <w:tab w:val="clear" w:pos="720"/>
          <w:tab w:val="num" w:pos="1843"/>
        </w:tabs>
        <w:spacing w:line="0" w:lineRule="atLeast"/>
        <w:ind w:left="1985" w:hanging="142"/>
        <w:jc w:val="both"/>
        <w:textAlignment w:val="baseline"/>
        <w:rPr>
          <w:sz w:val="32"/>
          <w:szCs w:val="20"/>
        </w:rPr>
      </w:pP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web-kamera</w:t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  <w:t>- televizor</w:t>
      </w:r>
    </w:p>
    <w:p w:rsidR="00511AA8" w:rsidRPr="00334D90" w:rsidRDefault="00511AA8" w:rsidP="00334D90">
      <w:pPr>
        <w:pStyle w:val="Odlomakpopisa"/>
        <w:numPr>
          <w:ilvl w:val="0"/>
          <w:numId w:val="1"/>
        </w:numPr>
        <w:tabs>
          <w:tab w:val="clear" w:pos="720"/>
          <w:tab w:val="num" w:pos="1843"/>
        </w:tabs>
        <w:spacing w:line="0" w:lineRule="atLeast"/>
        <w:ind w:left="1985" w:hanging="142"/>
        <w:jc w:val="both"/>
        <w:textAlignment w:val="baseline"/>
        <w:rPr>
          <w:sz w:val="32"/>
          <w:szCs w:val="20"/>
        </w:rPr>
      </w:pP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igra</w:t>
      </w: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č</w:t>
      </w: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a palica</w:t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  <w:t>- projektor</w:t>
      </w:r>
    </w:p>
    <w:p w:rsidR="00511AA8" w:rsidRPr="00334D90" w:rsidRDefault="00511AA8" w:rsidP="00334D90">
      <w:pPr>
        <w:pStyle w:val="Odlomakpopisa"/>
        <w:numPr>
          <w:ilvl w:val="0"/>
          <w:numId w:val="1"/>
        </w:numPr>
        <w:tabs>
          <w:tab w:val="clear" w:pos="720"/>
          <w:tab w:val="num" w:pos="1843"/>
        </w:tabs>
        <w:spacing w:line="0" w:lineRule="atLeast"/>
        <w:ind w:left="1985" w:hanging="142"/>
        <w:jc w:val="both"/>
        <w:textAlignment w:val="baseline"/>
        <w:rPr>
          <w:sz w:val="32"/>
          <w:szCs w:val="20"/>
        </w:rPr>
      </w:pP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igra</w:t>
      </w: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č</w:t>
      </w: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i upravlja</w:t>
      </w: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č</w:t>
      </w: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 xml:space="preserve"> (volan)</w:t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</w:r>
      <w:r w:rsidR="000075C5"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ab/>
        <w:t>- ...</w:t>
      </w:r>
    </w:p>
    <w:p w:rsidR="00511AA8" w:rsidRPr="00334D90" w:rsidRDefault="00511AA8" w:rsidP="00334D90">
      <w:pPr>
        <w:pStyle w:val="Odlomakpopisa"/>
        <w:numPr>
          <w:ilvl w:val="0"/>
          <w:numId w:val="1"/>
        </w:numPr>
        <w:tabs>
          <w:tab w:val="clear" w:pos="720"/>
          <w:tab w:val="num" w:pos="1843"/>
        </w:tabs>
        <w:spacing w:line="0" w:lineRule="atLeast"/>
        <w:ind w:left="1985" w:hanging="142"/>
        <w:jc w:val="both"/>
        <w:textAlignment w:val="baseline"/>
        <w:rPr>
          <w:sz w:val="32"/>
          <w:szCs w:val="20"/>
        </w:rPr>
      </w:pPr>
      <w:r w:rsidRPr="00334D90">
        <w:rPr>
          <w:rFonts w:asciiTheme="minorHAnsi" w:eastAsiaTheme="minorEastAsia" w:hAnsi="Arial" w:cstheme="minorBidi"/>
          <w:color w:val="000000" w:themeColor="text1"/>
          <w:sz w:val="32"/>
          <w:szCs w:val="20"/>
        </w:rPr>
        <w:t>...</w:t>
      </w:r>
    </w:p>
    <w:p w:rsidR="00511AA8" w:rsidRDefault="00511AA8" w:rsidP="00511AA8">
      <w:pPr>
        <w:spacing w:after="0" w:line="0" w:lineRule="atLeast"/>
        <w:rPr>
          <w:rFonts w:ascii="Arial" w:eastAsiaTheme="minorEastAsia" w:hAnsi="Arial"/>
          <w:b/>
          <w:bCs/>
          <w:color w:val="000000" w:themeColor="text1"/>
          <w:kern w:val="24"/>
          <w:sz w:val="16"/>
          <w:szCs w:val="8"/>
        </w:rPr>
      </w:pPr>
    </w:p>
    <w:p w:rsidR="00334D90" w:rsidRDefault="00334D90" w:rsidP="00511AA8">
      <w:pPr>
        <w:spacing w:after="0" w:line="0" w:lineRule="atLeast"/>
        <w:rPr>
          <w:rFonts w:ascii="Arial" w:eastAsiaTheme="minorEastAsia" w:hAnsi="Arial"/>
          <w:b/>
          <w:bCs/>
          <w:color w:val="000000" w:themeColor="text1"/>
          <w:kern w:val="24"/>
          <w:sz w:val="16"/>
          <w:szCs w:val="8"/>
        </w:rPr>
      </w:pPr>
    </w:p>
    <w:p w:rsidR="00334D90" w:rsidRDefault="00334D90" w:rsidP="00511AA8">
      <w:pPr>
        <w:spacing w:after="0" w:line="0" w:lineRule="atLeast"/>
        <w:rPr>
          <w:rFonts w:ascii="Arial" w:eastAsiaTheme="minorEastAsia" w:hAnsi="Arial"/>
          <w:b/>
          <w:bCs/>
          <w:color w:val="000000" w:themeColor="text1"/>
          <w:kern w:val="24"/>
          <w:sz w:val="16"/>
          <w:szCs w:val="8"/>
        </w:rPr>
      </w:pPr>
    </w:p>
    <w:p w:rsidR="00334D90" w:rsidRDefault="00334D90" w:rsidP="00511AA8">
      <w:pPr>
        <w:spacing w:after="0" w:line="0" w:lineRule="atLeast"/>
        <w:rPr>
          <w:rFonts w:ascii="Arial" w:eastAsiaTheme="minorEastAsia" w:hAnsi="Arial"/>
          <w:b/>
          <w:bCs/>
          <w:color w:val="000000" w:themeColor="text1"/>
          <w:kern w:val="24"/>
          <w:sz w:val="16"/>
          <w:szCs w:val="8"/>
        </w:rPr>
      </w:pPr>
    </w:p>
    <w:p w:rsidR="00334D90" w:rsidRDefault="00334D90" w:rsidP="00511AA8">
      <w:pPr>
        <w:spacing w:after="0" w:line="0" w:lineRule="atLeast"/>
        <w:rPr>
          <w:rFonts w:ascii="Arial" w:eastAsiaTheme="minorEastAsia" w:hAnsi="Arial"/>
          <w:b/>
          <w:bCs/>
          <w:color w:val="000000" w:themeColor="text1"/>
          <w:kern w:val="24"/>
          <w:sz w:val="16"/>
          <w:szCs w:val="8"/>
        </w:rPr>
      </w:pPr>
    </w:p>
    <w:p w:rsidR="00334D90" w:rsidRDefault="00334D90" w:rsidP="00511AA8">
      <w:pPr>
        <w:spacing w:after="0" w:line="0" w:lineRule="atLeast"/>
        <w:rPr>
          <w:rFonts w:ascii="Arial" w:eastAsiaTheme="minorEastAsia" w:hAnsi="Arial"/>
          <w:b/>
          <w:bCs/>
          <w:color w:val="000000" w:themeColor="text1"/>
          <w:kern w:val="24"/>
          <w:sz w:val="16"/>
          <w:szCs w:val="8"/>
        </w:rPr>
      </w:pPr>
    </w:p>
    <w:p w:rsidR="00334D90" w:rsidRDefault="00334D90" w:rsidP="00511AA8">
      <w:pPr>
        <w:spacing w:after="0" w:line="0" w:lineRule="atLeast"/>
        <w:rPr>
          <w:rFonts w:ascii="Arial" w:eastAsiaTheme="minorEastAsia" w:hAnsi="Arial"/>
          <w:b/>
          <w:bCs/>
          <w:color w:val="000000" w:themeColor="text1"/>
          <w:kern w:val="24"/>
          <w:sz w:val="16"/>
          <w:szCs w:val="8"/>
        </w:rPr>
      </w:pPr>
    </w:p>
    <w:p w:rsidR="00334D90" w:rsidRDefault="00334D90" w:rsidP="00511AA8">
      <w:pPr>
        <w:spacing w:after="0" w:line="0" w:lineRule="atLeast"/>
        <w:rPr>
          <w:rFonts w:ascii="Arial" w:eastAsiaTheme="minorEastAsia" w:hAnsi="Arial"/>
          <w:b/>
          <w:bCs/>
          <w:color w:val="000000" w:themeColor="text1"/>
          <w:kern w:val="24"/>
          <w:sz w:val="16"/>
          <w:szCs w:val="8"/>
        </w:rPr>
      </w:pPr>
    </w:p>
    <w:p w:rsidR="00334D90" w:rsidRDefault="00334D90">
      <w:pPr>
        <w:rPr>
          <w:rFonts w:ascii="Arial" w:eastAsiaTheme="minorEastAsia" w:hAnsi="Arial"/>
          <w:b/>
          <w:bCs/>
          <w:color w:val="000000" w:themeColor="text1"/>
          <w:kern w:val="24"/>
          <w:sz w:val="16"/>
          <w:szCs w:val="8"/>
        </w:rPr>
      </w:pPr>
      <w:r>
        <w:rPr>
          <w:rFonts w:ascii="Arial" w:eastAsiaTheme="minorEastAsia" w:hAnsi="Arial"/>
          <w:b/>
          <w:bCs/>
          <w:color w:val="000000" w:themeColor="text1"/>
          <w:kern w:val="24"/>
          <w:sz w:val="16"/>
          <w:szCs w:val="8"/>
        </w:rPr>
        <w:br w:type="page"/>
      </w:r>
    </w:p>
    <w:p w:rsidR="00334D90" w:rsidRDefault="00334D90" w:rsidP="00511AA8">
      <w:pPr>
        <w:spacing w:after="0" w:line="0" w:lineRule="atLeast"/>
        <w:rPr>
          <w:rFonts w:ascii="Arial" w:eastAsiaTheme="minorEastAsia" w:hAnsi="Arial"/>
          <w:b/>
          <w:bCs/>
          <w:color w:val="000000" w:themeColor="text1"/>
          <w:kern w:val="24"/>
          <w:sz w:val="16"/>
          <w:szCs w:val="8"/>
        </w:rPr>
      </w:pPr>
    </w:p>
    <w:p w:rsidR="00334D90" w:rsidRDefault="00334D90">
      <w:pPr>
        <w:rPr>
          <w:rFonts w:ascii="Arial" w:eastAsiaTheme="minorEastAsia" w:hAnsi="Arial"/>
          <w:b/>
          <w:bCs/>
          <w:color w:val="000000" w:themeColor="text1"/>
          <w:kern w:val="24"/>
          <w:sz w:val="16"/>
          <w:szCs w:val="8"/>
        </w:rPr>
      </w:pPr>
    </w:p>
    <w:p w:rsidR="00334D90" w:rsidRPr="00334D90" w:rsidRDefault="00334D90" w:rsidP="00511AA8">
      <w:pPr>
        <w:spacing w:after="0" w:line="0" w:lineRule="atLeast"/>
        <w:rPr>
          <w:rFonts w:ascii="Arial" w:eastAsiaTheme="minorEastAsia" w:hAnsi="Arial"/>
          <w:b/>
          <w:bCs/>
          <w:color w:val="000000" w:themeColor="text1"/>
          <w:kern w:val="24"/>
          <w:sz w:val="16"/>
          <w:szCs w:val="8"/>
        </w:rPr>
      </w:pPr>
    </w:p>
    <w:p w:rsidR="000075C5" w:rsidRPr="00334D90" w:rsidRDefault="000075C5" w:rsidP="005D3F50">
      <w:pPr>
        <w:spacing w:after="0" w:line="240" w:lineRule="atLeast"/>
        <w:jc w:val="center"/>
        <w:rPr>
          <w:rFonts w:ascii="Arial" w:eastAsiaTheme="minorEastAsia" w:hAnsi="Arial"/>
          <w:b/>
          <w:bCs/>
          <w:color w:val="FF0000"/>
          <w:kern w:val="24"/>
          <w:sz w:val="44"/>
          <w:szCs w:val="20"/>
        </w:rPr>
      </w:pPr>
      <w:r w:rsidRPr="00334D90">
        <w:rPr>
          <w:rFonts w:ascii="Arial" w:eastAsiaTheme="minorEastAsia" w:hAnsi="Arial"/>
          <w:b/>
          <w:bCs/>
          <w:color w:val="FF0000"/>
          <w:kern w:val="24"/>
          <w:sz w:val="44"/>
          <w:szCs w:val="20"/>
        </w:rPr>
        <w:t>KAKO RADI RAČUNALO?</w:t>
      </w:r>
    </w:p>
    <w:p w:rsidR="000075C5" w:rsidRPr="00334D90" w:rsidRDefault="000075C5" w:rsidP="000075C5">
      <w:pPr>
        <w:spacing w:after="0" w:line="240" w:lineRule="atLeast"/>
        <w:rPr>
          <w:rFonts w:ascii="Arial" w:eastAsiaTheme="minorEastAsia" w:hAnsi="Arial"/>
          <w:b/>
          <w:bCs/>
          <w:color w:val="000000" w:themeColor="text1"/>
          <w:kern w:val="24"/>
          <w:sz w:val="32"/>
          <w:szCs w:val="20"/>
        </w:rPr>
      </w:pPr>
      <w:r w:rsidRPr="00334D90">
        <w:rPr>
          <w:noProof/>
          <w:sz w:val="36"/>
          <w:lang w:eastAsia="hr-HR"/>
        </w:rPr>
        <w:drawing>
          <wp:inline distT="0" distB="0" distL="0" distR="0" wp14:anchorId="6B572F83" wp14:editId="0AC69327">
            <wp:extent cx="6649923" cy="3200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grayscl/>
                    </a:blip>
                    <a:srcRect l="32858" t="28928" r="15140" b="27143"/>
                    <a:stretch/>
                  </pic:blipFill>
                  <pic:spPr bwMode="auto">
                    <a:xfrm>
                      <a:off x="0" y="0"/>
                      <a:ext cx="6651645" cy="3201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4D90" w:rsidRDefault="00334D90" w:rsidP="005D3F50">
      <w:pPr>
        <w:spacing w:after="0" w:line="240" w:lineRule="atLeast"/>
        <w:jc w:val="center"/>
        <w:rPr>
          <w:rFonts w:ascii="Arial" w:eastAsiaTheme="minorEastAsia" w:hAnsi="Arial"/>
          <w:b/>
          <w:bCs/>
          <w:color w:val="FF0000"/>
          <w:kern w:val="24"/>
          <w:sz w:val="44"/>
          <w:szCs w:val="20"/>
        </w:rPr>
      </w:pPr>
    </w:p>
    <w:p w:rsidR="00334D90" w:rsidRDefault="00334D90" w:rsidP="005D3F50">
      <w:pPr>
        <w:spacing w:after="0" w:line="240" w:lineRule="atLeast"/>
        <w:jc w:val="center"/>
        <w:rPr>
          <w:rFonts w:ascii="Arial" w:eastAsiaTheme="minorEastAsia" w:hAnsi="Arial"/>
          <w:b/>
          <w:bCs/>
          <w:color w:val="FF0000"/>
          <w:kern w:val="24"/>
          <w:sz w:val="44"/>
          <w:szCs w:val="20"/>
        </w:rPr>
      </w:pPr>
    </w:p>
    <w:p w:rsidR="000075C5" w:rsidRPr="00334D90" w:rsidRDefault="000075C5" w:rsidP="005D3F50">
      <w:pPr>
        <w:spacing w:after="0" w:line="240" w:lineRule="atLeast"/>
        <w:jc w:val="center"/>
        <w:rPr>
          <w:rFonts w:ascii="Arial" w:eastAsiaTheme="minorEastAsia" w:hAnsi="Arial"/>
          <w:b/>
          <w:bCs/>
          <w:color w:val="FF0000"/>
          <w:kern w:val="24"/>
          <w:sz w:val="44"/>
          <w:szCs w:val="20"/>
        </w:rPr>
      </w:pPr>
      <w:r w:rsidRPr="00334D90">
        <w:rPr>
          <w:rFonts w:ascii="Arial" w:eastAsiaTheme="minorEastAsia" w:hAnsi="Arial"/>
          <w:b/>
          <w:bCs/>
          <w:color w:val="FF0000"/>
          <w:kern w:val="24"/>
          <w:sz w:val="44"/>
          <w:szCs w:val="20"/>
        </w:rPr>
        <w:t xml:space="preserve">Npr.: Želimo zbrojiti </w:t>
      </w:r>
      <w:r w:rsidR="005D3F50" w:rsidRPr="00334D90">
        <w:rPr>
          <w:rFonts w:ascii="Arial" w:eastAsiaTheme="minorEastAsia" w:hAnsi="Arial"/>
          <w:b/>
          <w:bCs/>
          <w:color w:val="FF0000"/>
          <w:kern w:val="24"/>
          <w:sz w:val="44"/>
          <w:szCs w:val="20"/>
        </w:rPr>
        <w:t>dva broja</w:t>
      </w:r>
      <w:r w:rsidRPr="00334D90">
        <w:rPr>
          <w:rFonts w:ascii="Arial" w:eastAsiaTheme="minorEastAsia" w:hAnsi="Arial"/>
          <w:b/>
          <w:bCs/>
          <w:color w:val="FF0000"/>
          <w:kern w:val="24"/>
          <w:sz w:val="44"/>
          <w:szCs w:val="20"/>
        </w:rPr>
        <w:t>:</w:t>
      </w:r>
    </w:p>
    <w:p w:rsidR="000075C5" w:rsidRPr="00334D90" w:rsidRDefault="000075C5" w:rsidP="000075C5">
      <w:pPr>
        <w:pStyle w:val="StandardWeb"/>
        <w:spacing w:before="0" w:beforeAutospacing="0" w:after="0" w:afterAutospacing="0" w:line="240" w:lineRule="atLeast"/>
        <w:ind w:left="547" w:hanging="547"/>
        <w:textAlignment w:val="baseline"/>
        <w:rPr>
          <w:sz w:val="44"/>
          <w:szCs w:val="20"/>
        </w:rPr>
      </w:pPr>
      <w:r w:rsidRPr="00334D90">
        <w:rPr>
          <w:rFonts w:asciiTheme="minorHAnsi" w:hAnsi="Wingdings" w:cstheme="minorBidi"/>
          <w:color w:val="FF3300"/>
          <w:sz w:val="44"/>
          <w:szCs w:val="20"/>
        </w:rPr>
        <w:sym w:font="Wingdings" w:char="F08C"/>
      </w:r>
      <w:r w:rsidRPr="00334D90">
        <w:rPr>
          <w:rFonts w:asciiTheme="minorHAnsi" w:hAnsi="Calibri" w:cstheme="minorBidi"/>
          <w:color w:val="000000" w:themeColor="text1"/>
          <w:sz w:val="44"/>
          <w:szCs w:val="20"/>
        </w:rPr>
        <w:t xml:space="preserve"> </w:t>
      </w:r>
      <w:r w:rsidRPr="00334D90">
        <w:rPr>
          <w:rFonts w:asciiTheme="minorHAnsi" w:hAnsi="Calibri" w:cstheme="minorBidi"/>
          <w:color w:val="000000" w:themeColor="text1"/>
          <w:sz w:val="48"/>
          <w:szCs w:val="22"/>
        </w:rPr>
        <w:t>Pokrenemo program za računanje</w:t>
      </w:r>
      <w:r w:rsidRPr="00334D90">
        <w:rPr>
          <w:rFonts w:asciiTheme="minorHAnsi" w:hAnsi="Calibri" w:cstheme="minorBidi"/>
          <w:color w:val="000000" w:themeColor="text1"/>
          <w:sz w:val="44"/>
          <w:szCs w:val="20"/>
        </w:rPr>
        <w:t xml:space="preserve"> (npr. </w:t>
      </w:r>
      <w:r w:rsidRPr="00334D90">
        <w:rPr>
          <w:rFonts w:asciiTheme="minorHAnsi" w:hAnsi="Calibri" w:cstheme="minorBidi"/>
          <w:i/>
          <w:iCs/>
          <w:color w:val="000000" w:themeColor="text1"/>
          <w:sz w:val="44"/>
          <w:szCs w:val="20"/>
        </w:rPr>
        <w:t>Kalkulator</w:t>
      </w:r>
      <w:r w:rsidRPr="00334D90">
        <w:rPr>
          <w:rFonts w:asciiTheme="minorHAnsi" w:hAnsi="Calibri" w:cstheme="minorBidi"/>
          <w:color w:val="000000" w:themeColor="text1"/>
          <w:sz w:val="44"/>
          <w:szCs w:val="20"/>
        </w:rPr>
        <w:t>)</w:t>
      </w:r>
    </w:p>
    <w:p w:rsidR="000075C5" w:rsidRPr="00334D90" w:rsidRDefault="000075C5" w:rsidP="000075C5">
      <w:pPr>
        <w:pStyle w:val="StandardWeb"/>
        <w:spacing w:before="0" w:beforeAutospacing="0" w:after="0" w:afterAutospacing="0" w:line="240" w:lineRule="atLeast"/>
        <w:textAlignment w:val="baseline"/>
        <w:rPr>
          <w:sz w:val="44"/>
          <w:szCs w:val="20"/>
        </w:rPr>
      </w:pPr>
      <w:r w:rsidRPr="00334D90">
        <w:rPr>
          <w:rFonts w:ascii="Arial" w:hAnsi="Wingdings" w:cstheme="minorBidi"/>
          <w:color w:val="FF3300"/>
          <w:kern w:val="24"/>
          <w:sz w:val="44"/>
          <w:szCs w:val="20"/>
        </w:rPr>
        <w:sym w:font="Wingdings" w:char="F08D"/>
      </w:r>
      <w:r w:rsidRPr="00334D90">
        <w:rPr>
          <w:rFonts w:ascii="Arial" w:hAnsi="Arial" w:cstheme="minorBidi"/>
          <w:color w:val="000000" w:themeColor="text1"/>
          <w:kern w:val="24"/>
          <w:sz w:val="44"/>
          <w:szCs w:val="20"/>
        </w:rPr>
        <w:t xml:space="preserve"> Program traži da unesemo pribrojnike</w:t>
      </w:r>
    </w:p>
    <w:p w:rsidR="000075C5" w:rsidRPr="00334D90" w:rsidRDefault="000075C5" w:rsidP="000075C5">
      <w:pPr>
        <w:pStyle w:val="StandardWeb"/>
        <w:spacing w:before="0" w:beforeAutospacing="0" w:after="0" w:afterAutospacing="0" w:line="240" w:lineRule="atLeast"/>
        <w:textAlignment w:val="baseline"/>
        <w:rPr>
          <w:sz w:val="44"/>
          <w:szCs w:val="20"/>
        </w:rPr>
      </w:pPr>
      <w:r w:rsidRPr="00334D90">
        <w:rPr>
          <w:rFonts w:ascii="Arial" w:hAnsi="Wingdings" w:cstheme="minorBidi"/>
          <w:color w:val="FF3300"/>
          <w:kern w:val="24"/>
          <w:sz w:val="44"/>
          <w:szCs w:val="20"/>
        </w:rPr>
        <w:sym w:font="Wingdings" w:char="F08E"/>
      </w:r>
      <w:r w:rsidRPr="00334D90">
        <w:rPr>
          <w:rFonts w:ascii="Arial" w:hAnsi="Arial" w:cstheme="minorBidi"/>
          <w:color w:val="000000" w:themeColor="text1"/>
          <w:kern w:val="24"/>
          <w:sz w:val="44"/>
          <w:szCs w:val="20"/>
        </w:rPr>
        <w:t xml:space="preserve"> Pomoću ulazne jed.(</w:t>
      </w:r>
      <w:r w:rsidRPr="00334D90">
        <w:rPr>
          <w:rFonts w:ascii="Arial" w:hAnsi="Arial" w:cstheme="minorBidi"/>
          <w:color w:val="000000" w:themeColor="text1"/>
          <w:kern w:val="24"/>
          <w:sz w:val="40"/>
          <w:szCs w:val="18"/>
        </w:rPr>
        <w:t>npr. tipkovnice</w:t>
      </w:r>
      <w:r w:rsidRPr="00334D90">
        <w:rPr>
          <w:rFonts w:ascii="Arial" w:hAnsi="Arial" w:cstheme="minorBidi"/>
          <w:color w:val="000000" w:themeColor="text1"/>
          <w:kern w:val="24"/>
          <w:sz w:val="44"/>
          <w:szCs w:val="20"/>
        </w:rPr>
        <w:t>) unesemo podatke</w:t>
      </w:r>
    </w:p>
    <w:p w:rsidR="000075C5" w:rsidRPr="00334D90" w:rsidRDefault="000075C5" w:rsidP="000075C5">
      <w:pPr>
        <w:pStyle w:val="StandardWeb"/>
        <w:spacing w:before="0" w:beforeAutospacing="0" w:after="0" w:afterAutospacing="0" w:line="240" w:lineRule="atLeast"/>
        <w:textAlignment w:val="baseline"/>
        <w:rPr>
          <w:sz w:val="44"/>
          <w:szCs w:val="20"/>
        </w:rPr>
      </w:pPr>
      <w:r w:rsidRPr="00334D90">
        <w:rPr>
          <w:rFonts w:ascii="Arial" w:hAnsi="Wingdings" w:cstheme="minorBidi"/>
          <w:color w:val="FF3300"/>
          <w:kern w:val="24"/>
          <w:sz w:val="44"/>
          <w:szCs w:val="20"/>
        </w:rPr>
        <w:sym w:font="Wingdings" w:char="F08F"/>
      </w:r>
      <w:r w:rsidRPr="00334D90">
        <w:rPr>
          <w:rFonts w:ascii="Arial" w:hAnsi="Arial" w:cstheme="minorBidi"/>
          <w:color w:val="000000" w:themeColor="text1"/>
          <w:kern w:val="24"/>
          <w:sz w:val="44"/>
          <w:szCs w:val="20"/>
        </w:rPr>
        <w:t xml:space="preserve"> Program prosljeđuje procesoru podatke na obradu</w:t>
      </w:r>
    </w:p>
    <w:p w:rsidR="000075C5" w:rsidRPr="00334D90" w:rsidRDefault="000075C5" w:rsidP="000075C5">
      <w:pPr>
        <w:pStyle w:val="StandardWeb"/>
        <w:spacing w:before="0" w:beforeAutospacing="0" w:after="0" w:afterAutospacing="0" w:line="240" w:lineRule="atLeast"/>
        <w:textAlignment w:val="baseline"/>
        <w:rPr>
          <w:sz w:val="44"/>
          <w:szCs w:val="20"/>
        </w:rPr>
      </w:pPr>
      <w:r w:rsidRPr="00334D90">
        <w:rPr>
          <w:rFonts w:ascii="Arial" w:hAnsi="Wingdings" w:cstheme="minorBidi"/>
          <w:color w:val="FF3300"/>
          <w:kern w:val="24"/>
          <w:sz w:val="44"/>
          <w:szCs w:val="20"/>
        </w:rPr>
        <w:sym w:font="Wingdings" w:char="F090"/>
      </w:r>
      <w:r w:rsidRPr="00334D90">
        <w:rPr>
          <w:rFonts w:ascii="Arial" w:hAnsi="Arial" w:cstheme="minorBidi"/>
          <w:color w:val="000000" w:themeColor="text1"/>
          <w:kern w:val="24"/>
          <w:sz w:val="44"/>
          <w:szCs w:val="20"/>
        </w:rPr>
        <w:t xml:space="preserve"> Procesor vraća programu rezultat obrade</w:t>
      </w:r>
    </w:p>
    <w:p w:rsidR="000075C5" w:rsidRPr="00334D90" w:rsidRDefault="000075C5" w:rsidP="000075C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52"/>
          <w:szCs w:val="24"/>
          <w:lang w:eastAsia="hr-HR"/>
        </w:rPr>
      </w:pPr>
      <w:r w:rsidRPr="00334D90">
        <w:rPr>
          <w:rFonts w:ascii="Arial" w:eastAsiaTheme="minorEastAsia" w:hAnsi="Wingdings"/>
          <w:color w:val="FF3300"/>
          <w:kern w:val="24"/>
          <w:sz w:val="36"/>
          <w:szCs w:val="24"/>
          <w:lang w:eastAsia="hr-HR"/>
        </w:rPr>
        <w:sym w:font="Wingdings" w:char="F091"/>
      </w:r>
      <w:r w:rsidRPr="00334D90">
        <w:rPr>
          <w:rFonts w:ascii="Arial" w:eastAsiaTheme="minorEastAsia" w:hAnsi="Arial"/>
          <w:color w:val="000000" w:themeColor="text1"/>
          <w:kern w:val="24"/>
          <w:sz w:val="36"/>
          <w:szCs w:val="24"/>
          <w:lang w:eastAsia="hr-HR"/>
        </w:rPr>
        <w:t xml:space="preserve"> </w:t>
      </w:r>
      <w:r w:rsidRPr="00334D90">
        <w:rPr>
          <w:rFonts w:ascii="Arial" w:eastAsiaTheme="minorEastAsia" w:hAnsi="Arial"/>
          <w:color w:val="000000" w:themeColor="text1"/>
          <w:kern w:val="24"/>
          <w:sz w:val="44"/>
          <w:szCs w:val="20"/>
          <w:lang w:eastAsia="hr-HR"/>
        </w:rPr>
        <w:t>Program prosljeđuje rezultat izlaznoj jed</w:t>
      </w:r>
      <w:r w:rsidRPr="00334D90">
        <w:rPr>
          <w:rFonts w:ascii="Arial" w:eastAsiaTheme="minorEastAsia" w:hAnsi="Arial"/>
          <w:color w:val="000000" w:themeColor="text1"/>
          <w:kern w:val="24"/>
          <w:sz w:val="40"/>
          <w:szCs w:val="18"/>
          <w:lang w:eastAsia="hr-HR"/>
        </w:rPr>
        <w:t>.(npr. monitoru)</w:t>
      </w:r>
    </w:p>
    <w:p w:rsidR="000075C5" w:rsidRPr="00334D90" w:rsidRDefault="000075C5" w:rsidP="000075C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44"/>
          <w:szCs w:val="20"/>
          <w:lang w:eastAsia="hr-HR"/>
        </w:rPr>
      </w:pPr>
      <w:r w:rsidRPr="00334D90">
        <w:rPr>
          <w:rFonts w:ascii="Arial" w:eastAsiaTheme="minorEastAsia" w:hAnsi="Arial"/>
          <w:color w:val="000000" w:themeColor="text1"/>
          <w:kern w:val="24"/>
          <w:sz w:val="44"/>
          <w:szCs w:val="20"/>
          <w:lang w:eastAsia="hr-HR"/>
        </w:rPr>
        <w:lastRenderedPageBreak/>
        <w:t xml:space="preserve">Cijeli postupak </w:t>
      </w:r>
      <w:r w:rsidRPr="00334D90">
        <w:rPr>
          <w:rFonts w:ascii="Arial" w:eastAsiaTheme="minorEastAsia" w:hAnsi="Arial"/>
          <w:color w:val="000000" w:themeColor="text1"/>
          <w:kern w:val="24"/>
          <w:sz w:val="44"/>
          <w:szCs w:val="20"/>
          <w:u w:val="single"/>
          <w:lang w:eastAsia="hr-HR"/>
        </w:rPr>
        <w:t>nadgleda i usklađuje</w:t>
      </w:r>
      <w:r w:rsidRPr="00334D90">
        <w:rPr>
          <w:rFonts w:ascii="Arial" w:eastAsiaTheme="minorEastAsia" w:hAnsi="Arial"/>
          <w:b/>
          <w:color w:val="000000" w:themeColor="text1"/>
          <w:kern w:val="24"/>
          <w:sz w:val="44"/>
          <w:szCs w:val="20"/>
          <w:lang w:eastAsia="hr-HR"/>
        </w:rPr>
        <w:t xml:space="preserve"> operacijski sustav.</w:t>
      </w:r>
    </w:p>
    <w:p w:rsidR="000075C5" w:rsidRPr="00334D90" w:rsidRDefault="000075C5" w:rsidP="00511AA8">
      <w:pPr>
        <w:spacing w:after="0" w:line="0" w:lineRule="atLeast"/>
        <w:rPr>
          <w:rFonts w:ascii="Arial" w:eastAsiaTheme="minorEastAsia" w:hAnsi="Arial"/>
          <w:b/>
          <w:bCs/>
          <w:color w:val="000000" w:themeColor="text1"/>
          <w:kern w:val="24"/>
          <w:sz w:val="32"/>
          <w:szCs w:val="20"/>
        </w:rPr>
      </w:pPr>
      <w:bookmarkStart w:id="0" w:name="_GoBack"/>
      <w:bookmarkEnd w:id="0"/>
    </w:p>
    <w:sectPr w:rsidR="000075C5" w:rsidRPr="00334D90" w:rsidSect="00334D90">
      <w:pgSz w:w="11906" w:h="16838"/>
      <w:pgMar w:top="253" w:right="142" w:bottom="567" w:left="567" w:header="708" w:footer="708" w:gutter="0"/>
      <w:cols w:space="1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75FEB"/>
    <w:multiLevelType w:val="hybridMultilevel"/>
    <w:tmpl w:val="10EC7EB2"/>
    <w:lvl w:ilvl="0" w:tplc="14763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3EF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48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26E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8E0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CF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D87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42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00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2F17A5"/>
    <w:multiLevelType w:val="hybridMultilevel"/>
    <w:tmpl w:val="9F120DC0"/>
    <w:lvl w:ilvl="0" w:tplc="C78A7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060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C64A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7C81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275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7A86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AA07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6EA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256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B0A7EA7"/>
    <w:multiLevelType w:val="hybridMultilevel"/>
    <w:tmpl w:val="1C8CA09E"/>
    <w:lvl w:ilvl="0" w:tplc="77E65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D2B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082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863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43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94C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56C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6EE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F26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A8"/>
    <w:rsid w:val="000075C5"/>
    <w:rsid w:val="00131BE3"/>
    <w:rsid w:val="00334D90"/>
    <w:rsid w:val="004D4AD7"/>
    <w:rsid w:val="00511AA8"/>
    <w:rsid w:val="005D3F50"/>
    <w:rsid w:val="00D91FB5"/>
    <w:rsid w:val="00D94049"/>
    <w:rsid w:val="00F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1AA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1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11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7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1AA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1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11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7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0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1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UCITELJI</cp:lastModifiedBy>
  <cp:revision>2</cp:revision>
  <dcterms:created xsi:type="dcterms:W3CDTF">2017-10-24T10:56:00Z</dcterms:created>
  <dcterms:modified xsi:type="dcterms:W3CDTF">2017-10-24T10:56:00Z</dcterms:modified>
</cp:coreProperties>
</file>